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16C96526" w:rsidR="00CC7E12" w:rsidRPr="00F652F0" w:rsidRDefault="00E262F4" w:rsidP="00F652F0">
      <w:pPr>
        <w:pStyle w:val="Nagwek2"/>
        <w:numPr>
          <w:ilvl w:val="0"/>
          <w:numId w:val="0"/>
        </w:numPr>
        <w:spacing w:before="0" w:after="0"/>
        <w:rPr>
          <w:rFonts w:cs="Arial"/>
          <w:b/>
          <w:bCs/>
          <w:i/>
          <w:color w:val="000000"/>
          <w:spacing w:val="-15"/>
        </w:rPr>
      </w:pPr>
      <w:r w:rsidRPr="00252878">
        <w:rPr>
          <w:rFonts w:cstheme="minorHAnsi"/>
        </w:rPr>
        <w:t>Dotyczy</w:t>
      </w:r>
      <w:r w:rsidR="00CC7E12" w:rsidRPr="00252878">
        <w:rPr>
          <w:rFonts w:cstheme="minorHAnsi"/>
        </w:rPr>
        <w:t xml:space="preserve"> postępowania o udzielenie zamówienia</w:t>
      </w:r>
      <w:r w:rsidRPr="00252878">
        <w:rPr>
          <w:rFonts w:cstheme="minorHAnsi"/>
          <w:lang w:eastAsia="pl-PL"/>
        </w:rPr>
        <w:t xml:space="preserve"> prowadzonego w trybie przetargu nieograniczonego</w:t>
      </w:r>
      <w:r w:rsidR="00CC7E12" w:rsidRPr="00252878">
        <w:rPr>
          <w:rFonts w:cstheme="minorHAnsi"/>
        </w:rPr>
        <w:t xml:space="preserve"> pn</w:t>
      </w:r>
      <w:r w:rsidR="00483CB5" w:rsidRPr="00252878">
        <w:rPr>
          <w:rFonts w:cstheme="minorHAnsi"/>
        </w:rPr>
        <w:t>.</w:t>
      </w:r>
      <w:r w:rsidR="00F5500D" w:rsidRPr="00252878">
        <w:rPr>
          <w:rFonts w:ascii="Verdana" w:hAnsi="Verdana" w:cs="Arial"/>
          <w:b/>
          <w:color w:val="000000"/>
          <w:spacing w:val="-15"/>
        </w:rPr>
        <w:t xml:space="preserve"> </w:t>
      </w:r>
      <w:r w:rsidR="009D68BC" w:rsidRPr="00800245">
        <w:rPr>
          <w:rFonts w:ascii="Verdana" w:eastAsia="Times New Roman" w:hAnsi="Verdana" w:cs="Open Sans"/>
          <w:b/>
          <w:bCs/>
          <w:i/>
          <w:iCs/>
          <w:color w:val="000000"/>
          <w:spacing w:val="-15"/>
          <w:lang w:eastAsia="pl-PL"/>
        </w:rPr>
        <w:t xml:space="preserve">Sukcesywne opracowywanie dokumentacji projektowych i budowa przyłączy elektroenergetycznych niskiego napięcia na terenie działania Rejonu Energetycznego Białystok Teren na obszar IV– gminy Zabłudów miejscowości: Kuriany, Halickie, </w:t>
      </w:r>
      <w:proofErr w:type="spellStart"/>
      <w:r w:rsidR="009D68BC" w:rsidRPr="00800245">
        <w:rPr>
          <w:rFonts w:ascii="Verdana" w:eastAsia="Times New Roman" w:hAnsi="Verdana" w:cs="Open Sans"/>
          <w:b/>
          <w:bCs/>
          <w:i/>
          <w:iCs/>
          <w:color w:val="000000"/>
          <w:spacing w:val="-15"/>
          <w:lang w:eastAsia="pl-PL"/>
        </w:rPr>
        <w:t>Białostoczek</w:t>
      </w:r>
      <w:proofErr w:type="spellEnd"/>
      <w:r w:rsidR="009D68BC" w:rsidRPr="00800245">
        <w:rPr>
          <w:rFonts w:ascii="Verdana" w:eastAsia="Times New Roman" w:hAnsi="Verdana" w:cs="Open Sans"/>
          <w:b/>
          <w:bCs/>
          <w:i/>
          <w:iCs/>
          <w:color w:val="000000"/>
          <w:spacing w:val="-15"/>
          <w:lang w:eastAsia="pl-PL"/>
        </w:rPr>
        <w:t xml:space="preserve">, Protasy, Józefowo, </w:t>
      </w:r>
      <w:proofErr w:type="spellStart"/>
      <w:r w:rsidR="009D68BC" w:rsidRPr="00800245">
        <w:rPr>
          <w:rFonts w:ascii="Verdana" w:eastAsia="Times New Roman" w:hAnsi="Verdana" w:cs="Open Sans"/>
          <w:b/>
          <w:bCs/>
          <w:i/>
          <w:iCs/>
          <w:color w:val="000000"/>
          <w:spacing w:val="-15"/>
          <w:lang w:eastAsia="pl-PL"/>
        </w:rPr>
        <w:t>Kudrycze</w:t>
      </w:r>
      <w:proofErr w:type="spellEnd"/>
      <w:r w:rsidR="009D68BC" w:rsidRPr="00800245">
        <w:rPr>
          <w:rFonts w:ascii="Verdana" w:eastAsia="Times New Roman" w:hAnsi="Verdana" w:cs="Open Sans"/>
          <w:b/>
          <w:bCs/>
          <w:i/>
          <w:iCs/>
          <w:color w:val="000000"/>
          <w:spacing w:val="-15"/>
          <w:lang w:eastAsia="pl-PL"/>
        </w:rPr>
        <w:t>, Łubniki, Skrybicze, Zagruszany, Zwierki</w:t>
      </w:r>
      <w:r w:rsidR="00CC7E12" w:rsidRPr="00F652F0">
        <w:rPr>
          <w:rFonts w:cstheme="minorHAnsi"/>
        </w:rPr>
        <w:t xml:space="preserve">, nr </w:t>
      </w:r>
      <w:r w:rsidR="00917DEC" w:rsidRPr="00F652F0">
        <w:rPr>
          <w:rFonts w:ascii="Verdana" w:hAnsi="Verdana" w:cstheme="minorHAnsi"/>
          <w:b/>
        </w:rPr>
        <w:t>POST/DYS/OB/</w:t>
      </w:r>
      <w:proofErr w:type="spellStart"/>
      <w:r w:rsidR="00917DEC" w:rsidRPr="00F652F0">
        <w:rPr>
          <w:rFonts w:ascii="Verdana" w:hAnsi="Verdana" w:cstheme="minorHAnsi"/>
          <w:b/>
        </w:rPr>
        <w:t>GZ</w:t>
      </w:r>
      <w:proofErr w:type="spellEnd"/>
      <w:r w:rsidR="00917DEC" w:rsidRPr="00F652F0">
        <w:rPr>
          <w:rFonts w:ascii="Verdana" w:hAnsi="Verdana" w:cstheme="minorHAnsi"/>
          <w:b/>
        </w:rPr>
        <w:t>/0</w:t>
      </w:r>
      <w:r w:rsidR="009D68BC">
        <w:rPr>
          <w:rFonts w:ascii="Verdana" w:hAnsi="Verdana" w:cstheme="minorHAnsi"/>
          <w:b/>
        </w:rPr>
        <w:t>1038</w:t>
      </w:r>
      <w:r w:rsidR="00A86DBB" w:rsidRPr="00F652F0">
        <w:rPr>
          <w:rFonts w:ascii="Verdana" w:hAnsi="Verdana" w:cstheme="minorHAnsi"/>
          <w:b/>
        </w:rPr>
        <w:t>/202</w:t>
      </w:r>
      <w:r w:rsidR="00F652F0" w:rsidRPr="00F652F0">
        <w:rPr>
          <w:rFonts w:ascii="Verdana" w:hAnsi="Verdana" w:cstheme="minorHAnsi"/>
          <w:b/>
        </w:rPr>
        <w:t>6</w:t>
      </w:r>
      <w:r w:rsidRPr="00F652F0">
        <w:rPr>
          <w:rFonts w:cstheme="minorHAnsi"/>
        </w:rPr>
        <w:t>.</w:t>
      </w:r>
    </w:p>
    <w:p w14:paraId="5A76EC1C" w14:textId="77777777" w:rsidR="00E262F4" w:rsidRPr="00E262F4"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79FB949D" w14:textId="52E3EE3B" w:rsidR="00917DEC" w:rsidRDefault="00E262F4" w:rsidP="00917DEC">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9D68BC" w:rsidRPr="002377F9" w14:paraId="25E902BB" w14:textId="77777777" w:rsidTr="00474F54">
        <w:trPr>
          <w:trHeight w:val="876"/>
        </w:trPr>
        <w:tc>
          <w:tcPr>
            <w:tcW w:w="960" w:type="dxa"/>
            <w:shd w:val="clear" w:color="000000" w:fill="4472C4"/>
            <w:vAlign w:val="center"/>
            <w:hideMark/>
          </w:tcPr>
          <w:p w14:paraId="34C117C4" w14:textId="77777777" w:rsidR="009D68BC" w:rsidRPr="002377F9" w:rsidRDefault="009D68BC" w:rsidP="00474F54">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6EB987C0" w14:textId="77777777" w:rsidR="009D68BC" w:rsidRPr="002377F9" w:rsidRDefault="009D68BC" w:rsidP="00474F54">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5E99D0E0" w14:textId="77777777" w:rsidR="009D68BC" w:rsidRPr="002377F9" w:rsidRDefault="009D68BC" w:rsidP="00474F54">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4DEF1297" w14:textId="77777777" w:rsidR="009D68BC" w:rsidRPr="0051679D" w:rsidRDefault="009D68BC" w:rsidP="00474F54">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67A9164D" w14:textId="77777777" w:rsidR="009D68BC" w:rsidRPr="002377F9" w:rsidRDefault="009D68BC" w:rsidP="00474F54">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5CC973F1" w14:textId="77777777" w:rsidR="009D68BC" w:rsidRPr="002377F9" w:rsidRDefault="009D68BC" w:rsidP="00474F54">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3771DAF0" w14:textId="77777777" w:rsidR="009D68BC" w:rsidRPr="002377F9" w:rsidRDefault="009D68BC" w:rsidP="00474F54">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9D68BC" w:rsidRPr="002377F9" w14:paraId="2D853F9E" w14:textId="77777777" w:rsidTr="00474F54">
        <w:trPr>
          <w:trHeight w:val="300"/>
        </w:trPr>
        <w:tc>
          <w:tcPr>
            <w:tcW w:w="960" w:type="dxa"/>
            <w:shd w:val="clear" w:color="000000" w:fill="D9D9D9"/>
            <w:vAlign w:val="center"/>
            <w:hideMark/>
          </w:tcPr>
          <w:p w14:paraId="771A75BB"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4D2370CF"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63AB8200"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45A71ACF" w14:textId="77777777" w:rsidR="009D68BC" w:rsidRPr="002377F9" w:rsidRDefault="009D68BC" w:rsidP="00474F54">
            <w:pPr>
              <w:jc w:val="center"/>
              <w:rPr>
                <w:rFonts w:ascii="Calibri" w:hAnsi="Calibri" w:cs="Calibri"/>
                <w:b/>
                <w:bCs/>
                <w:sz w:val="16"/>
                <w:szCs w:val="16"/>
              </w:rPr>
            </w:pPr>
          </w:p>
        </w:tc>
        <w:tc>
          <w:tcPr>
            <w:tcW w:w="900" w:type="dxa"/>
            <w:shd w:val="clear" w:color="000000" w:fill="D9D9D9"/>
            <w:vAlign w:val="center"/>
            <w:hideMark/>
          </w:tcPr>
          <w:p w14:paraId="36BC44C0"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6FA65383"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5ADEB9A8"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 </w:t>
            </w:r>
          </w:p>
        </w:tc>
      </w:tr>
      <w:tr w:rsidR="009D68BC" w:rsidRPr="002377F9" w14:paraId="4E07A77E" w14:textId="77777777" w:rsidTr="00474F54">
        <w:trPr>
          <w:trHeight w:val="450"/>
        </w:trPr>
        <w:tc>
          <w:tcPr>
            <w:tcW w:w="960" w:type="dxa"/>
            <w:shd w:val="clear" w:color="auto" w:fill="auto"/>
            <w:vAlign w:val="center"/>
            <w:hideMark/>
          </w:tcPr>
          <w:p w14:paraId="6BE66537"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00C5E080"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Dokumentacja projektowa uproszczone (na mapie zasadniczej) do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4242492B"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03FDD915"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3C7DAD22"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3C67B52A"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719DCE7E"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1B449A0E" w14:textId="77777777" w:rsidTr="00474F54">
        <w:trPr>
          <w:trHeight w:val="450"/>
        </w:trPr>
        <w:tc>
          <w:tcPr>
            <w:tcW w:w="960" w:type="dxa"/>
            <w:shd w:val="clear" w:color="auto" w:fill="auto"/>
            <w:vAlign w:val="center"/>
            <w:hideMark/>
          </w:tcPr>
          <w:p w14:paraId="16B16006"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2DBD7217"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Dokumentacja projektowa pełna (na mapie do celów projektowych) do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57CEA0C4"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2CFA52D3"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1A483768"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5F824095"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22F48FFD"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6437E6AE" w14:textId="77777777" w:rsidTr="00474F54">
        <w:trPr>
          <w:trHeight w:val="450"/>
        </w:trPr>
        <w:tc>
          <w:tcPr>
            <w:tcW w:w="960" w:type="dxa"/>
            <w:shd w:val="clear" w:color="auto" w:fill="auto"/>
            <w:vAlign w:val="center"/>
            <w:hideMark/>
          </w:tcPr>
          <w:p w14:paraId="31D6C6F4"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179B5D81"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Dokumentacja projektowa uproszczone (na mapie zasadniczej) powyżej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3E5ECFB1"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56528B1F"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37B00B97"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77B965D6"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1E84B59C"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0A1FEE05" w14:textId="77777777" w:rsidTr="00474F54">
        <w:trPr>
          <w:trHeight w:val="450"/>
        </w:trPr>
        <w:tc>
          <w:tcPr>
            <w:tcW w:w="960" w:type="dxa"/>
            <w:shd w:val="clear" w:color="auto" w:fill="auto"/>
            <w:vAlign w:val="center"/>
            <w:hideMark/>
          </w:tcPr>
          <w:p w14:paraId="4F998637"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4FBEC020"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Dokumentacja projektowa pełna (na mapie do celów projektowych,) powyżej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63DD64CA"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3F707911"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58E1594A"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582B5D19"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129F7388"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04FDF8A3" w14:textId="77777777" w:rsidTr="00474F54">
        <w:trPr>
          <w:trHeight w:val="300"/>
        </w:trPr>
        <w:tc>
          <w:tcPr>
            <w:tcW w:w="960" w:type="dxa"/>
            <w:shd w:val="clear" w:color="000000" w:fill="D9D9D9"/>
            <w:vAlign w:val="center"/>
            <w:hideMark/>
          </w:tcPr>
          <w:p w14:paraId="05FADF7B"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lastRenderedPageBreak/>
              <w:t>2</w:t>
            </w:r>
          </w:p>
        </w:tc>
        <w:tc>
          <w:tcPr>
            <w:tcW w:w="4720" w:type="dxa"/>
            <w:shd w:val="clear" w:color="000000" w:fill="D9D9D9"/>
            <w:vAlign w:val="center"/>
            <w:hideMark/>
          </w:tcPr>
          <w:p w14:paraId="045C24DD"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5DFEE815"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171A5781" w14:textId="77777777" w:rsidR="009D68BC" w:rsidRPr="002377F9" w:rsidRDefault="009D68BC" w:rsidP="00474F54">
            <w:pPr>
              <w:jc w:val="center"/>
              <w:rPr>
                <w:rFonts w:ascii="Calibri" w:hAnsi="Calibri" w:cs="Calibri"/>
                <w:sz w:val="16"/>
                <w:szCs w:val="16"/>
              </w:rPr>
            </w:pPr>
          </w:p>
        </w:tc>
        <w:tc>
          <w:tcPr>
            <w:tcW w:w="900" w:type="dxa"/>
            <w:shd w:val="clear" w:color="000000" w:fill="D9D9D9"/>
            <w:vAlign w:val="center"/>
            <w:hideMark/>
          </w:tcPr>
          <w:p w14:paraId="689BBC96"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399EC6B2"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1B396C57" w14:textId="77777777" w:rsidR="009D68BC" w:rsidRPr="002377F9" w:rsidRDefault="009D68BC" w:rsidP="00474F54">
            <w:pPr>
              <w:jc w:val="center"/>
              <w:rPr>
                <w:rFonts w:ascii="Calibri" w:hAnsi="Calibri" w:cs="Calibri"/>
                <w:b/>
                <w:bCs/>
                <w:sz w:val="16"/>
                <w:szCs w:val="16"/>
              </w:rPr>
            </w:pPr>
            <w:r w:rsidRPr="002377F9">
              <w:rPr>
                <w:rFonts w:ascii="Calibri" w:hAnsi="Calibri" w:cs="Calibri"/>
                <w:b/>
                <w:bCs/>
                <w:strike/>
                <w:sz w:val="16"/>
                <w:szCs w:val="16"/>
              </w:rPr>
              <w:t> </w:t>
            </w:r>
          </w:p>
        </w:tc>
      </w:tr>
      <w:tr w:rsidR="009D68BC" w:rsidRPr="002377F9" w14:paraId="7A524E73" w14:textId="77777777" w:rsidTr="00474F54">
        <w:trPr>
          <w:trHeight w:val="930"/>
        </w:trPr>
        <w:tc>
          <w:tcPr>
            <w:tcW w:w="960" w:type="dxa"/>
            <w:shd w:val="clear" w:color="auto" w:fill="auto"/>
            <w:vAlign w:val="center"/>
            <w:hideMark/>
          </w:tcPr>
          <w:p w14:paraId="1E382D14"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6C262404"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4x70mm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0E409FCC"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603F0FC7"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6E4D27BF"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20FABE27"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4E5DAA12"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6D5C3C1E" w14:textId="77777777" w:rsidTr="00474F54">
        <w:trPr>
          <w:trHeight w:val="930"/>
        </w:trPr>
        <w:tc>
          <w:tcPr>
            <w:tcW w:w="960" w:type="dxa"/>
            <w:shd w:val="clear" w:color="auto" w:fill="auto"/>
            <w:vAlign w:val="center"/>
            <w:hideMark/>
          </w:tcPr>
          <w:p w14:paraId="429890C8"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71F71DFF"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4x120mm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lub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4x240mm</w:t>
            </w:r>
            <w:r w:rsidRPr="002377F9">
              <w:rPr>
                <w:rFonts w:ascii="Calibri" w:hAnsi="Calibri" w:cs="Calibri"/>
                <w:sz w:val="16"/>
                <w:szCs w:val="16"/>
                <w:vertAlign w:val="superscript"/>
              </w:rPr>
              <w:t>2</w:t>
            </w:r>
            <w:proofErr w:type="spellEnd"/>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3046BB92"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2496944D"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3FC413A8"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6032EB05"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1C6F1A9A"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7346B23F" w14:textId="77777777" w:rsidTr="00474F54">
        <w:trPr>
          <w:trHeight w:val="930"/>
        </w:trPr>
        <w:tc>
          <w:tcPr>
            <w:tcW w:w="960" w:type="dxa"/>
            <w:shd w:val="clear" w:color="auto" w:fill="auto"/>
            <w:vAlign w:val="center"/>
            <w:hideMark/>
          </w:tcPr>
          <w:p w14:paraId="067B3141"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3F1D42E3"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4x70mm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609BC1C0"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5264C0EF"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7E4A7706"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09C51818"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693A0E62"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47DB748C" w14:textId="77777777" w:rsidTr="00474F54">
        <w:trPr>
          <w:trHeight w:val="1380"/>
        </w:trPr>
        <w:tc>
          <w:tcPr>
            <w:tcW w:w="960" w:type="dxa"/>
            <w:shd w:val="clear" w:color="auto" w:fill="auto"/>
            <w:vAlign w:val="center"/>
            <w:hideMark/>
          </w:tcPr>
          <w:p w14:paraId="7A310342"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4556FC3A"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 xml:space="preserve">o przekroju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4x120mm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lub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4x240mm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351723A6"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53BF6455"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7078E03A"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83EF89E"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52D4C6CC"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34D1DFD9" w14:textId="77777777" w:rsidTr="00474F54">
        <w:trPr>
          <w:trHeight w:val="1155"/>
        </w:trPr>
        <w:tc>
          <w:tcPr>
            <w:tcW w:w="960" w:type="dxa"/>
            <w:shd w:val="clear" w:color="auto" w:fill="auto"/>
            <w:vAlign w:val="center"/>
            <w:hideMark/>
          </w:tcPr>
          <w:p w14:paraId="4913030A"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79686AD9"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Wykonanie wcinki w istniejący kabel </w:t>
            </w:r>
            <w:proofErr w:type="spellStart"/>
            <w:r w:rsidRPr="002377F9">
              <w:rPr>
                <w:rFonts w:ascii="Calibri" w:hAnsi="Calibri" w:cs="Calibri"/>
                <w:sz w:val="16"/>
                <w:szCs w:val="16"/>
              </w:rPr>
              <w:t>YAKXS</w:t>
            </w:r>
            <w:proofErr w:type="spellEnd"/>
            <w:r w:rsidRPr="002377F9">
              <w:rPr>
                <w:rFonts w:ascii="Calibri" w:hAnsi="Calibri" w:cs="Calibri"/>
                <w:sz w:val="16"/>
                <w:szCs w:val="16"/>
              </w:rPr>
              <w:t>/</w:t>
            </w:r>
            <w:proofErr w:type="spellStart"/>
            <w:r w:rsidRPr="002377F9">
              <w:rPr>
                <w:rFonts w:ascii="Calibri" w:hAnsi="Calibri" w:cs="Calibri"/>
                <w:sz w:val="16"/>
                <w:szCs w:val="16"/>
              </w:rPr>
              <w:t>YAKY</w:t>
            </w:r>
            <w:proofErr w:type="spellEnd"/>
            <w:r w:rsidRPr="002377F9">
              <w:rPr>
                <w:rFonts w:ascii="Calibri" w:hAnsi="Calibri" w:cs="Calibri"/>
                <w:sz w:val="16"/>
                <w:szCs w:val="16"/>
              </w:rPr>
              <w:t xml:space="preserve"> o przekroju od </w:t>
            </w:r>
            <w:proofErr w:type="spellStart"/>
            <w:r w:rsidRPr="002377F9">
              <w:rPr>
                <w:rFonts w:ascii="Calibri" w:hAnsi="Calibri" w:cs="Calibri"/>
                <w:sz w:val="16"/>
                <w:szCs w:val="16"/>
              </w:rPr>
              <w:t>4x35mm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do </w:t>
            </w:r>
            <w:proofErr w:type="spellStart"/>
            <w:r w:rsidRPr="002377F9">
              <w:rPr>
                <w:rFonts w:ascii="Calibri" w:hAnsi="Calibri" w:cs="Calibri"/>
                <w:sz w:val="16"/>
                <w:szCs w:val="16"/>
              </w:rPr>
              <w:t>4x70mm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t>
            </w:r>
            <w:r w:rsidRPr="002377F9">
              <w:rPr>
                <w:rFonts w:ascii="Calibri" w:hAnsi="Calibri" w:cs="Calibri"/>
                <w:sz w:val="16"/>
                <w:szCs w:val="16"/>
              </w:rPr>
              <w:br/>
              <w:t xml:space="preserve">Pozycja obejmuje koszty: odkopania istniejącego kabla, zakupu i montażu mufy lub muf przelotowych wraz z zakupem i ułożeniem kabla o długości do </w:t>
            </w:r>
            <w:proofErr w:type="spellStart"/>
            <w:r w:rsidRPr="002377F9">
              <w:rPr>
                <w:rFonts w:ascii="Calibri" w:hAnsi="Calibri" w:cs="Calibri"/>
                <w:sz w:val="16"/>
                <w:szCs w:val="16"/>
              </w:rPr>
              <w:t>6m</w:t>
            </w:r>
            <w:proofErr w:type="spellEnd"/>
            <w:r w:rsidRPr="002377F9">
              <w:rPr>
                <w:rFonts w:ascii="Calibri" w:hAnsi="Calibri" w:cs="Calibri"/>
                <w:sz w:val="16"/>
                <w:szCs w:val="16"/>
              </w:rPr>
              <w:t>. Pozycja nie obejmuje kosztów złącza.</w:t>
            </w:r>
          </w:p>
        </w:tc>
        <w:tc>
          <w:tcPr>
            <w:tcW w:w="840" w:type="dxa"/>
            <w:shd w:val="clear" w:color="auto" w:fill="auto"/>
            <w:vAlign w:val="center"/>
            <w:hideMark/>
          </w:tcPr>
          <w:p w14:paraId="35D80D54"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3C842B27"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357856A1"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64A021B2"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6E39A73E"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2377F9" w14:paraId="4B974EA8" w14:textId="77777777" w:rsidTr="00474F54">
        <w:trPr>
          <w:trHeight w:val="1155"/>
        </w:trPr>
        <w:tc>
          <w:tcPr>
            <w:tcW w:w="960" w:type="dxa"/>
            <w:shd w:val="clear" w:color="auto" w:fill="auto"/>
            <w:vAlign w:val="center"/>
            <w:hideMark/>
          </w:tcPr>
          <w:p w14:paraId="72855814"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0090E5B7"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 xml:space="preserve">Wykonanie wcinki w istniejący kabel </w:t>
            </w:r>
            <w:proofErr w:type="spellStart"/>
            <w:r w:rsidRPr="002377F9">
              <w:rPr>
                <w:rFonts w:ascii="Calibri" w:hAnsi="Calibri" w:cs="Calibri"/>
                <w:sz w:val="16"/>
                <w:szCs w:val="16"/>
              </w:rPr>
              <w:t>YAKXS</w:t>
            </w:r>
            <w:proofErr w:type="spellEnd"/>
            <w:r w:rsidRPr="002377F9">
              <w:rPr>
                <w:rFonts w:ascii="Calibri" w:hAnsi="Calibri" w:cs="Calibri"/>
                <w:sz w:val="16"/>
                <w:szCs w:val="16"/>
              </w:rPr>
              <w:t>/</w:t>
            </w:r>
            <w:proofErr w:type="spellStart"/>
            <w:r w:rsidRPr="002377F9">
              <w:rPr>
                <w:rFonts w:ascii="Calibri" w:hAnsi="Calibri" w:cs="Calibri"/>
                <w:sz w:val="16"/>
                <w:szCs w:val="16"/>
              </w:rPr>
              <w:t>YAKY</w:t>
            </w:r>
            <w:proofErr w:type="spellEnd"/>
            <w:r w:rsidRPr="002377F9">
              <w:rPr>
                <w:rFonts w:ascii="Calibri" w:hAnsi="Calibri" w:cs="Calibri"/>
                <w:sz w:val="16"/>
                <w:szCs w:val="16"/>
              </w:rPr>
              <w:t xml:space="preserve"> o przekroju od </w:t>
            </w:r>
            <w:proofErr w:type="spellStart"/>
            <w:r w:rsidRPr="002377F9">
              <w:rPr>
                <w:rFonts w:ascii="Calibri" w:hAnsi="Calibri" w:cs="Calibri"/>
                <w:sz w:val="16"/>
                <w:szCs w:val="16"/>
              </w:rPr>
              <w:t>4x120mm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do </w:t>
            </w:r>
            <w:proofErr w:type="spellStart"/>
            <w:r w:rsidRPr="002377F9">
              <w:rPr>
                <w:rFonts w:ascii="Calibri" w:hAnsi="Calibri" w:cs="Calibri"/>
                <w:sz w:val="16"/>
                <w:szCs w:val="16"/>
              </w:rPr>
              <w:t>4x240mm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t>
            </w:r>
            <w:r w:rsidRPr="002377F9">
              <w:rPr>
                <w:rFonts w:ascii="Calibri" w:hAnsi="Calibri" w:cs="Calibri"/>
                <w:sz w:val="16"/>
                <w:szCs w:val="16"/>
              </w:rPr>
              <w:br/>
              <w:t xml:space="preserve">Pozycja obejmuje koszty: odkopania istniejącego kabla, zakupu i montażu mufy lub muf przelotowych wraz z zakupem i ułożeniem kabla o długości do </w:t>
            </w:r>
            <w:proofErr w:type="spellStart"/>
            <w:r w:rsidRPr="002377F9">
              <w:rPr>
                <w:rFonts w:ascii="Calibri" w:hAnsi="Calibri" w:cs="Calibri"/>
                <w:sz w:val="16"/>
                <w:szCs w:val="16"/>
              </w:rPr>
              <w:t>6m</w:t>
            </w:r>
            <w:proofErr w:type="spellEnd"/>
            <w:r w:rsidRPr="002377F9">
              <w:rPr>
                <w:rFonts w:ascii="Calibri" w:hAnsi="Calibri" w:cs="Calibri"/>
                <w:sz w:val="16"/>
                <w:szCs w:val="16"/>
              </w:rPr>
              <w:t>. Pozycja nie obejmuje kosztów złącza.</w:t>
            </w:r>
          </w:p>
        </w:tc>
        <w:tc>
          <w:tcPr>
            <w:tcW w:w="840" w:type="dxa"/>
            <w:shd w:val="clear" w:color="auto" w:fill="auto"/>
            <w:vAlign w:val="center"/>
            <w:hideMark/>
          </w:tcPr>
          <w:p w14:paraId="51C94711"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31B829C0" w14:textId="77777777" w:rsidR="009D68BC" w:rsidRPr="002377F9" w:rsidRDefault="009D68BC" w:rsidP="00474F54">
            <w:pPr>
              <w:jc w:val="center"/>
              <w:rPr>
                <w:rFonts w:ascii="Calibri" w:hAnsi="Calibri" w:cs="Calibri"/>
                <w:sz w:val="16"/>
                <w:szCs w:val="16"/>
              </w:rPr>
            </w:pPr>
          </w:p>
        </w:tc>
        <w:tc>
          <w:tcPr>
            <w:tcW w:w="900" w:type="dxa"/>
            <w:shd w:val="clear" w:color="auto" w:fill="auto"/>
            <w:vAlign w:val="center"/>
            <w:hideMark/>
          </w:tcPr>
          <w:p w14:paraId="01267023"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3AA8A9D5" w14:textId="77777777" w:rsidR="009D68BC" w:rsidRPr="002377F9" w:rsidRDefault="009D68BC" w:rsidP="00474F54">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73883648" w14:textId="77777777" w:rsidR="009D68BC" w:rsidRPr="002377F9" w:rsidRDefault="009D68BC"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9D68BC" w:rsidRPr="0088721F" w14:paraId="3E461E10" w14:textId="77777777" w:rsidTr="00474F54">
        <w:trPr>
          <w:trHeight w:val="930"/>
        </w:trPr>
        <w:tc>
          <w:tcPr>
            <w:tcW w:w="960" w:type="dxa"/>
            <w:shd w:val="clear" w:color="auto" w:fill="auto"/>
            <w:vAlign w:val="center"/>
            <w:hideMark/>
          </w:tcPr>
          <w:p w14:paraId="06B16F75"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600D889C"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4x35mm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023EAFDA"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39ECF63E"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52AF7D45"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31659B41"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2201E8A1"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88721F" w14:paraId="0BC2E51B" w14:textId="77777777" w:rsidTr="00474F54">
        <w:trPr>
          <w:trHeight w:val="930"/>
        </w:trPr>
        <w:tc>
          <w:tcPr>
            <w:tcW w:w="960" w:type="dxa"/>
            <w:shd w:val="clear" w:color="auto" w:fill="auto"/>
            <w:vAlign w:val="center"/>
            <w:hideMark/>
          </w:tcPr>
          <w:p w14:paraId="22FC20C9"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3D8271BF"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4x50mm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052851A"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08C912B0"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24DE8E0E"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08FC77B2"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58889B83"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9D68BC" w:rsidRPr="0088721F" w14:paraId="41C68200" w14:textId="77777777" w:rsidTr="00474F54">
        <w:trPr>
          <w:trHeight w:val="930"/>
        </w:trPr>
        <w:tc>
          <w:tcPr>
            <w:tcW w:w="960" w:type="dxa"/>
            <w:shd w:val="clear" w:color="auto" w:fill="auto"/>
            <w:vAlign w:val="center"/>
            <w:hideMark/>
          </w:tcPr>
          <w:p w14:paraId="4EDC0198"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6935F451"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4x70mm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5EAA7EF"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263953DE"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00532F8A"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125363FA"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242F330F"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88721F" w14:paraId="5DCC943C" w14:textId="77777777" w:rsidTr="00474F54">
        <w:trPr>
          <w:trHeight w:val="1155"/>
        </w:trPr>
        <w:tc>
          <w:tcPr>
            <w:tcW w:w="960" w:type="dxa"/>
            <w:shd w:val="clear" w:color="auto" w:fill="auto"/>
            <w:vAlign w:val="center"/>
            <w:hideMark/>
          </w:tcPr>
          <w:p w14:paraId="777604DA"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05A50AA5"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4x120mm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279621B4"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4597ADFD"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66FA9435"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3614922A"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4E383816"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88721F" w14:paraId="7AF7A556" w14:textId="77777777" w:rsidTr="00474F54">
        <w:trPr>
          <w:trHeight w:val="1155"/>
        </w:trPr>
        <w:tc>
          <w:tcPr>
            <w:tcW w:w="960" w:type="dxa"/>
            <w:shd w:val="clear" w:color="auto" w:fill="auto"/>
            <w:vAlign w:val="center"/>
            <w:hideMark/>
          </w:tcPr>
          <w:p w14:paraId="0C5F9F63"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4B72476C"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4x240</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7A2AC562"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55E347EC"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0B4B0460"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57F38FF8"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35E706AB"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88721F" w14:paraId="0E6A4B5E" w14:textId="77777777" w:rsidTr="00474F54">
        <w:trPr>
          <w:trHeight w:val="300"/>
        </w:trPr>
        <w:tc>
          <w:tcPr>
            <w:tcW w:w="960" w:type="dxa"/>
            <w:shd w:val="clear" w:color="000000" w:fill="D9D9D9"/>
            <w:vAlign w:val="center"/>
            <w:hideMark/>
          </w:tcPr>
          <w:p w14:paraId="098EBE92" w14:textId="77777777" w:rsidR="009D68BC" w:rsidRPr="0088721F" w:rsidRDefault="009D68BC" w:rsidP="00474F54">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443190ED" w14:textId="77777777" w:rsidR="009D68BC" w:rsidRPr="0088721F" w:rsidRDefault="009D68BC" w:rsidP="00474F54">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3C919C2E" w14:textId="77777777" w:rsidR="009D68BC" w:rsidRPr="0088721F" w:rsidRDefault="009D68BC" w:rsidP="00474F54">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39216083" w14:textId="77777777" w:rsidR="009D68BC" w:rsidRPr="0088721F" w:rsidRDefault="009D68BC" w:rsidP="00474F54">
            <w:pPr>
              <w:jc w:val="center"/>
              <w:rPr>
                <w:rFonts w:ascii="Calibri" w:hAnsi="Calibri" w:cs="Calibri"/>
                <w:sz w:val="16"/>
                <w:szCs w:val="16"/>
              </w:rPr>
            </w:pPr>
          </w:p>
        </w:tc>
        <w:tc>
          <w:tcPr>
            <w:tcW w:w="900" w:type="dxa"/>
            <w:shd w:val="clear" w:color="000000" w:fill="D9D9D9"/>
            <w:vAlign w:val="center"/>
            <w:hideMark/>
          </w:tcPr>
          <w:p w14:paraId="50804639"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6412E13B"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43577D2F"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w:t>
            </w:r>
          </w:p>
        </w:tc>
      </w:tr>
      <w:tr w:rsidR="009D68BC" w:rsidRPr="0088721F" w14:paraId="5239698E" w14:textId="77777777" w:rsidTr="00474F54">
        <w:trPr>
          <w:trHeight w:val="2025"/>
        </w:trPr>
        <w:tc>
          <w:tcPr>
            <w:tcW w:w="960" w:type="dxa"/>
            <w:shd w:val="clear" w:color="auto" w:fill="auto"/>
            <w:vAlign w:val="center"/>
            <w:hideMark/>
          </w:tcPr>
          <w:p w14:paraId="1EDA2014"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310D6B52"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Montaż złącza kablowo-pomiarowego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-1 </w:t>
            </w:r>
            <w:proofErr w:type="spellStart"/>
            <w:r w:rsidRPr="0088721F">
              <w:rPr>
                <w:rFonts w:ascii="Calibri" w:hAnsi="Calibri" w:cs="Calibri"/>
                <w:sz w:val="16"/>
                <w:szCs w:val="16"/>
              </w:rPr>
              <w:t>RBK+1P</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6ADAEA46"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6B5A7630"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08750BE6"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0D561ECB"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3BE819FA"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88721F" w14:paraId="1BF03C1B" w14:textId="77777777" w:rsidTr="00474F54">
        <w:trPr>
          <w:trHeight w:val="2025"/>
        </w:trPr>
        <w:tc>
          <w:tcPr>
            <w:tcW w:w="960" w:type="dxa"/>
            <w:shd w:val="clear" w:color="auto" w:fill="auto"/>
            <w:vAlign w:val="center"/>
            <w:hideMark/>
          </w:tcPr>
          <w:p w14:paraId="7F934F56"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5157A5E1"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Montaż złącza kablowego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-2 </w:t>
            </w:r>
            <w:proofErr w:type="spellStart"/>
            <w:r w:rsidRPr="0088721F">
              <w:rPr>
                <w:rFonts w:ascii="Calibri" w:hAnsi="Calibri" w:cs="Calibri"/>
                <w:sz w:val="16"/>
                <w:szCs w:val="16"/>
              </w:rPr>
              <w:t>RBL</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2A838A85"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1365EBBB"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48112F7D"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56579DFC"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7A54A2A3"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9D68BC" w:rsidRPr="0088721F" w14:paraId="2D72429E" w14:textId="77777777" w:rsidTr="00474F54">
        <w:trPr>
          <w:trHeight w:val="2025"/>
        </w:trPr>
        <w:tc>
          <w:tcPr>
            <w:tcW w:w="960" w:type="dxa"/>
            <w:shd w:val="clear" w:color="auto" w:fill="auto"/>
            <w:vAlign w:val="center"/>
            <w:hideMark/>
          </w:tcPr>
          <w:p w14:paraId="6A3E9912"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7E832964"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Montaż złącza kablowo-pomiarowego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-2 </w:t>
            </w:r>
            <w:proofErr w:type="spellStart"/>
            <w:r w:rsidRPr="0088721F">
              <w:rPr>
                <w:rFonts w:ascii="Calibri" w:hAnsi="Calibri" w:cs="Calibri"/>
                <w:sz w:val="16"/>
                <w:szCs w:val="16"/>
              </w:rPr>
              <w:t>RBL+1P</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08D7EA13"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5E3BA169"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30AC1010"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53F10443"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603D5EFF"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88721F" w14:paraId="02096267" w14:textId="77777777" w:rsidTr="00474F54">
        <w:trPr>
          <w:trHeight w:val="2025"/>
        </w:trPr>
        <w:tc>
          <w:tcPr>
            <w:tcW w:w="960" w:type="dxa"/>
            <w:shd w:val="clear" w:color="auto" w:fill="auto"/>
            <w:vAlign w:val="center"/>
            <w:hideMark/>
          </w:tcPr>
          <w:p w14:paraId="1372630B"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264E66F4"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 xml:space="preserve">Montaż złącza kablowo-pomiarowego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-2 </w:t>
            </w:r>
            <w:proofErr w:type="spellStart"/>
            <w:r w:rsidRPr="0088721F">
              <w:rPr>
                <w:rFonts w:ascii="Calibri" w:hAnsi="Calibri" w:cs="Calibri"/>
                <w:sz w:val="16"/>
                <w:szCs w:val="16"/>
              </w:rPr>
              <w:t>RBL+2P</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28D05CD5"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5C862813" w14:textId="77777777" w:rsidR="009D68BC" w:rsidRPr="0088721F" w:rsidRDefault="009D68BC" w:rsidP="00474F54">
            <w:pPr>
              <w:jc w:val="center"/>
              <w:rPr>
                <w:rFonts w:ascii="Calibri" w:hAnsi="Calibri" w:cs="Calibri"/>
                <w:sz w:val="16"/>
                <w:szCs w:val="16"/>
              </w:rPr>
            </w:pPr>
          </w:p>
        </w:tc>
        <w:tc>
          <w:tcPr>
            <w:tcW w:w="900" w:type="dxa"/>
            <w:shd w:val="clear" w:color="auto" w:fill="auto"/>
            <w:vAlign w:val="center"/>
            <w:hideMark/>
          </w:tcPr>
          <w:p w14:paraId="21BC52CC"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50C1132E" w14:textId="77777777" w:rsidR="009D68BC" w:rsidRPr="0088721F" w:rsidRDefault="009D68BC" w:rsidP="00474F54">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1A09B8F6" w14:textId="77777777" w:rsidR="009D68BC" w:rsidRPr="0088721F" w:rsidRDefault="009D68BC"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9D68BC" w:rsidRPr="00006C66" w14:paraId="64F0FDEE" w14:textId="77777777" w:rsidTr="00474F54">
        <w:trPr>
          <w:trHeight w:val="2025"/>
        </w:trPr>
        <w:tc>
          <w:tcPr>
            <w:tcW w:w="960" w:type="dxa"/>
            <w:shd w:val="clear" w:color="auto" w:fill="auto"/>
            <w:vAlign w:val="center"/>
            <w:hideMark/>
          </w:tcPr>
          <w:p w14:paraId="3D10C343"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471FC3DF"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 xml:space="preserve">Montaż złącza kablowego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28AA2D63"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239BED9B" w14:textId="77777777" w:rsidR="009D68BC" w:rsidRPr="00006C66" w:rsidRDefault="009D68BC" w:rsidP="00474F54">
            <w:pPr>
              <w:jc w:val="center"/>
              <w:rPr>
                <w:rFonts w:ascii="Calibri" w:hAnsi="Calibri" w:cs="Calibri"/>
                <w:sz w:val="16"/>
                <w:szCs w:val="16"/>
              </w:rPr>
            </w:pPr>
          </w:p>
        </w:tc>
        <w:tc>
          <w:tcPr>
            <w:tcW w:w="900" w:type="dxa"/>
            <w:shd w:val="clear" w:color="auto" w:fill="auto"/>
            <w:vAlign w:val="center"/>
            <w:hideMark/>
          </w:tcPr>
          <w:p w14:paraId="2FF72774"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37B1664E"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2BAE9E05" w14:textId="77777777" w:rsidR="009D68BC" w:rsidRPr="00006C66" w:rsidRDefault="009D68BC"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9D68BC" w:rsidRPr="00006C66" w14:paraId="38A711C6" w14:textId="77777777" w:rsidTr="00474F54">
        <w:trPr>
          <w:trHeight w:val="2025"/>
        </w:trPr>
        <w:tc>
          <w:tcPr>
            <w:tcW w:w="960" w:type="dxa"/>
            <w:shd w:val="clear" w:color="auto" w:fill="auto"/>
            <w:vAlign w:val="center"/>
            <w:hideMark/>
          </w:tcPr>
          <w:p w14:paraId="0C4A84AE"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21D0CC4C"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 xml:space="preserve">Montaż złącza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RBL+1P</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23A4537"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707E455D" w14:textId="77777777" w:rsidR="009D68BC" w:rsidRPr="00006C66" w:rsidRDefault="009D68BC" w:rsidP="00474F54">
            <w:pPr>
              <w:jc w:val="center"/>
              <w:rPr>
                <w:rFonts w:ascii="Calibri" w:hAnsi="Calibri" w:cs="Calibri"/>
                <w:sz w:val="16"/>
                <w:szCs w:val="16"/>
              </w:rPr>
            </w:pPr>
          </w:p>
        </w:tc>
        <w:tc>
          <w:tcPr>
            <w:tcW w:w="900" w:type="dxa"/>
            <w:shd w:val="clear" w:color="auto" w:fill="auto"/>
            <w:vAlign w:val="center"/>
            <w:hideMark/>
          </w:tcPr>
          <w:p w14:paraId="373800B0"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7A7F3C2C"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7E3454D3" w14:textId="77777777" w:rsidR="009D68BC" w:rsidRPr="00006C66" w:rsidRDefault="009D68BC"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9D68BC" w:rsidRPr="00006C66" w14:paraId="000A0F46" w14:textId="77777777" w:rsidTr="00474F54">
        <w:trPr>
          <w:trHeight w:val="2025"/>
        </w:trPr>
        <w:tc>
          <w:tcPr>
            <w:tcW w:w="960" w:type="dxa"/>
            <w:shd w:val="clear" w:color="auto" w:fill="auto"/>
            <w:vAlign w:val="center"/>
            <w:hideMark/>
          </w:tcPr>
          <w:p w14:paraId="7C619ACA"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477C2A9F"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 xml:space="preserve">Montaż złącza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RBL+2P</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017BFDB1"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0CC0204F" w14:textId="77777777" w:rsidR="009D68BC" w:rsidRPr="00006C66" w:rsidRDefault="009D68BC" w:rsidP="00474F54">
            <w:pPr>
              <w:jc w:val="center"/>
              <w:rPr>
                <w:rFonts w:ascii="Calibri" w:hAnsi="Calibri" w:cs="Calibri"/>
                <w:sz w:val="16"/>
                <w:szCs w:val="16"/>
              </w:rPr>
            </w:pPr>
          </w:p>
        </w:tc>
        <w:tc>
          <w:tcPr>
            <w:tcW w:w="900" w:type="dxa"/>
            <w:shd w:val="clear" w:color="auto" w:fill="auto"/>
            <w:vAlign w:val="center"/>
            <w:hideMark/>
          </w:tcPr>
          <w:p w14:paraId="41A4223C"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50C22B3B"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440146E8" w14:textId="77777777" w:rsidR="009D68BC" w:rsidRPr="00006C66" w:rsidRDefault="009D68BC"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9D68BC" w:rsidRPr="00006C66" w14:paraId="5E4ED066" w14:textId="77777777" w:rsidTr="00474F54">
        <w:trPr>
          <w:trHeight w:val="2025"/>
        </w:trPr>
        <w:tc>
          <w:tcPr>
            <w:tcW w:w="960" w:type="dxa"/>
            <w:shd w:val="clear" w:color="auto" w:fill="auto"/>
            <w:vAlign w:val="center"/>
            <w:hideMark/>
          </w:tcPr>
          <w:p w14:paraId="1CF88D81"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065953A0"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 xml:space="preserve">Montaż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RBL+3P</w:t>
            </w:r>
            <w:proofErr w:type="spellEnd"/>
            <w:r w:rsidRPr="00006C66">
              <w:rPr>
                <w:rFonts w:ascii="Calibri" w:hAnsi="Calibri" w:cs="Calibri"/>
                <w:sz w:val="16"/>
                <w:szCs w:val="16"/>
              </w:rPr>
              <w:t xml:space="preserve">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2BE9E65C"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47372AF8" w14:textId="77777777" w:rsidR="009D68BC" w:rsidRPr="00006C66" w:rsidRDefault="009D68BC" w:rsidP="00474F54">
            <w:pPr>
              <w:jc w:val="center"/>
              <w:rPr>
                <w:rFonts w:ascii="Calibri" w:hAnsi="Calibri" w:cs="Calibri"/>
                <w:sz w:val="16"/>
                <w:szCs w:val="16"/>
              </w:rPr>
            </w:pPr>
          </w:p>
        </w:tc>
        <w:tc>
          <w:tcPr>
            <w:tcW w:w="900" w:type="dxa"/>
            <w:shd w:val="clear" w:color="auto" w:fill="auto"/>
            <w:vAlign w:val="center"/>
            <w:hideMark/>
          </w:tcPr>
          <w:p w14:paraId="2A7833E0"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606AF2A9"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01EC38E1" w14:textId="77777777" w:rsidR="009D68BC" w:rsidRPr="00006C66" w:rsidRDefault="009D68BC"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9D68BC" w:rsidRPr="00006C66" w14:paraId="19C1FE42" w14:textId="77777777" w:rsidTr="00474F54">
        <w:trPr>
          <w:trHeight w:val="2025"/>
        </w:trPr>
        <w:tc>
          <w:tcPr>
            <w:tcW w:w="960" w:type="dxa"/>
            <w:shd w:val="clear" w:color="auto" w:fill="auto"/>
            <w:vAlign w:val="center"/>
            <w:hideMark/>
          </w:tcPr>
          <w:p w14:paraId="109DCFE6"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113D51D2"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 xml:space="preserve">Montaż złącza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RBL+4P</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8789FA8"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4691DCFA" w14:textId="77777777" w:rsidR="009D68BC" w:rsidRPr="00006C66" w:rsidRDefault="009D68BC" w:rsidP="00474F54">
            <w:pPr>
              <w:jc w:val="center"/>
              <w:rPr>
                <w:rFonts w:ascii="Calibri" w:hAnsi="Calibri" w:cs="Calibri"/>
                <w:sz w:val="16"/>
                <w:szCs w:val="16"/>
              </w:rPr>
            </w:pPr>
          </w:p>
        </w:tc>
        <w:tc>
          <w:tcPr>
            <w:tcW w:w="900" w:type="dxa"/>
            <w:shd w:val="clear" w:color="auto" w:fill="auto"/>
            <w:vAlign w:val="center"/>
            <w:hideMark/>
          </w:tcPr>
          <w:p w14:paraId="64D740DA"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30DFE9D3"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191A1C72" w14:textId="77777777" w:rsidR="009D68BC" w:rsidRPr="00006C66" w:rsidRDefault="009D68BC"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9D68BC" w:rsidRPr="00006C66" w14:paraId="2AB758FB" w14:textId="77777777" w:rsidTr="00474F54">
        <w:trPr>
          <w:trHeight w:val="2025"/>
        </w:trPr>
        <w:tc>
          <w:tcPr>
            <w:tcW w:w="960" w:type="dxa"/>
            <w:shd w:val="clear" w:color="auto" w:fill="auto"/>
            <w:vAlign w:val="center"/>
            <w:hideMark/>
          </w:tcPr>
          <w:p w14:paraId="4243F056"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4367DC39"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 xml:space="preserve">Montaż złącza kablowego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-4 </w:t>
            </w:r>
            <w:proofErr w:type="spellStart"/>
            <w:r w:rsidRPr="00006C66">
              <w:rPr>
                <w:rFonts w:ascii="Calibri" w:hAnsi="Calibri" w:cs="Calibri"/>
                <w:sz w:val="16"/>
                <w:szCs w:val="16"/>
              </w:rPr>
              <w:t>RBL</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02784D67"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5C3E21F6" w14:textId="77777777" w:rsidR="009D68BC" w:rsidRPr="00006C66" w:rsidRDefault="009D68BC" w:rsidP="00474F54">
            <w:pPr>
              <w:jc w:val="center"/>
              <w:rPr>
                <w:rFonts w:ascii="Calibri" w:hAnsi="Calibri" w:cs="Calibri"/>
                <w:sz w:val="16"/>
                <w:szCs w:val="16"/>
              </w:rPr>
            </w:pPr>
          </w:p>
        </w:tc>
        <w:tc>
          <w:tcPr>
            <w:tcW w:w="900" w:type="dxa"/>
            <w:shd w:val="clear" w:color="auto" w:fill="auto"/>
            <w:vAlign w:val="center"/>
            <w:hideMark/>
          </w:tcPr>
          <w:p w14:paraId="56A9C764"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4A531CD2" w14:textId="77777777" w:rsidR="009D68BC" w:rsidRPr="00006C66" w:rsidRDefault="009D68BC" w:rsidP="00474F54">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718587CB" w14:textId="77777777" w:rsidR="009D68BC" w:rsidRPr="00006C66" w:rsidRDefault="009D68BC"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9D68BC" w:rsidRPr="00B870E5" w14:paraId="0DB1674B" w14:textId="77777777" w:rsidTr="00474F54">
        <w:trPr>
          <w:trHeight w:val="2025"/>
        </w:trPr>
        <w:tc>
          <w:tcPr>
            <w:tcW w:w="960" w:type="dxa"/>
            <w:shd w:val="clear" w:color="auto" w:fill="auto"/>
            <w:vAlign w:val="center"/>
            <w:hideMark/>
          </w:tcPr>
          <w:p w14:paraId="56DD4DC1"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02FCC447"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RBL+1P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6027F2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18D3FCB2"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1791EBC5"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540E9365"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4E3977B0"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0AD9F4FA" w14:textId="77777777" w:rsidTr="00474F54">
        <w:trPr>
          <w:trHeight w:val="2025"/>
        </w:trPr>
        <w:tc>
          <w:tcPr>
            <w:tcW w:w="960" w:type="dxa"/>
            <w:shd w:val="clear" w:color="auto" w:fill="auto"/>
            <w:vAlign w:val="center"/>
            <w:hideMark/>
          </w:tcPr>
          <w:p w14:paraId="69D45F3E"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1356B3CE"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RBL+2P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03C96FE"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2F7947BF"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5AC22A1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65D5124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3A2A7BBE"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3D230330" w14:textId="77777777" w:rsidTr="00474F54">
        <w:trPr>
          <w:trHeight w:val="2025"/>
        </w:trPr>
        <w:tc>
          <w:tcPr>
            <w:tcW w:w="960" w:type="dxa"/>
            <w:shd w:val="clear" w:color="auto" w:fill="auto"/>
            <w:vAlign w:val="center"/>
            <w:hideMark/>
          </w:tcPr>
          <w:p w14:paraId="6697E33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6BF4073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RBL+3P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BC50A0B"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211F0BA9"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3F0F06B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3E80AC4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695D58C2"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2FCEA5B9" w14:textId="77777777" w:rsidTr="00474F54">
        <w:trPr>
          <w:trHeight w:val="2025"/>
        </w:trPr>
        <w:tc>
          <w:tcPr>
            <w:tcW w:w="960" w:type="dxa"/>
            <w:shd w:val="clear" w:color="auto" w:fill="auto"/>
            <w:vAlign w:val="center"/>
            <w:hideMark/>
          </w:tcPr>
          <w:p w14:paraId="033E13D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7F8B086C"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RBL+4P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3CF0CB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0927FEEF"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5E6BD59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69EECA1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08CCB1D3"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06A8AE64" w14:textId="77777777" w:rsidTr="00474F54">
        <w:trPr>
          <w:trHeight w:val="2025"/>
        </w:trPr>
        <w:tc>
          <w:tcPr>
            <w:tcW w:w="960" w:type="dxa"/>
            <w:shd w:val="clear" w:color="auto" w:fill="auto"/>
            <w:vAlign w:val="center"/>
            <w:hideMark/>
          </w:tcPr>
          <w:p w14:paraId="25B87B4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315E412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-5 </w:t>
            </w:r>
            <w:proofErr w:type="spellStart"/>
            <w:r w:rsidRPr="00B870E5">
              <w:rPr>
                <w:rFonts w:ascii="Calibri" w:hAnsi="Calibri" w:cs="Calibri"/>
                <w:sz w:val="16"/>
                <w:szCs w:val="16"/>
              </w:rPr>
              <w:t>RBL</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7F6B11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1DF4881D"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4916825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7F92700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2FE1DB59"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787B0C61" w14:textId="77777777" w:rsidTr="00474F54">
        <w:trPr>
          <w:trHeight w:val="2025"/>
        </w:trPr>
        <w:tc>
          <w:tcPr>
            <w:tcW w:w="960" w:type="dxa"/>
            <w:shd w:val="clear" w:color="auto" w:fill="auto"/>
            <w:vAlign w:val="center"/>
            <w:hideMark/>
          </w:tcPr>
          <w:p w14:paraId="1036E9A1"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25AD7AE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-5 </w:t>
            </w:r>
            <w:proofErr w:type="spellStart"/>
            <w:r w:rsidRPr="00B870E5">
              <w:rPr>
                <w:rFonts w:ascii="Calibri" w:hAnsi="Calibri" w:cs="Calibri"/>
                <w:sz w:val="16"/>
                <w:szCs w:val="16"/>
              </w:rPr>
              <w:t>RBL+3P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B512A0B"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43C6A2F7"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3666B5B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1D5550F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6D0F213D"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21C3DC49" w14:textId="77777777" w:rsidTr="00474F54">
        <w:trPr>
          <w:trHeight w:val="1774"/>
        </w:trPr>
        <w:tc>
          <w:tcPr>
            <w:tcW w:w="960" w:type="dxa"/>
            <w:shd w:val="clear" w:color="auto" w:fill="auto"/>
            <w:vAlign w:val="center"/>
            <w:hideMark/>
          </w:tcPr>
          <w:p w14:paraId="2396E2B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6E85767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-5 </w:t>
            </w:r>
            <w:proofErr w:type="spellStart"/>
            <w:r w:rsidRPr="00B870E5">
              <w:rPr>
                <w:rFonts w:ascii="Calibri" w:hAnsi="Calibri" w:cs="Calibri"/>
                <w:sz w:val="16"/>
                <w:szCs w:val="16"/>
              </w:rPr>
              <w:t>RBL+4P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11E1B6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4B0E218C"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7829DD9C"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79279D2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7FC41E1B"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9D68BC" w:rsidRPr="00B870E5" w14:paraId="3056DBDD" w14:textId="77777777" w:rsidTr="00474F54">
        <w:trPr>
          <w:trHeight w:val="2025"/>
        </w:trPr>
        <w:tc>
          <w:tcPr>
            <w:tcW w:w="960" w:type="dxa"/>
            <w:shd w:val="clear" w:color="auto" w:fill="auto"/>
            <w:vAlign w:val="center"/>
            <w:hideMark/>
          </w:tcPr>
          <w:p w14:paraId="71E69457"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35D5B3C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-1 </w:t>
            </w:r>
            <w:proofErr w:type="spellStart"/>
            <w:r w:rsidRPr="00B870E5">
              <w:rPr>
                <w:rFonts w:ascii="Calibri" w:hAnsi="Calibri" w:cs="Calibri"/>
                <w:sz w:val="16"/>
                <w:szCs w:val="16"/>
              </w:rPr>
              <w:t>RBL+1PP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625FDCB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12A46F58"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4950424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270BB0A7"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0684D11C"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9D68BC" w:rsidRPr="00B870E5" w14:paraId="0F0301B8" w14:textId="77777777" w:rsidTr="00474F54">
        <w:trPr>
          <w:trHeight w:val="1125"/>
        </w:trPr>
        <w:tc>
          <w:tcPr>
            <w:tcW w:w="960" w:type="dxa"/>
            <w:shd w:val="clear" w:color="auto" w:fill="auto"/>
            <w:vAlign w:val="center"/>
            <w:hideMark/>
          </w:tcPr>
          <w:p w14:paraId="0F3D8C1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47335FC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8ED91C9"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6CFE8C9B"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7C65062C"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4AAACD8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159BA483"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9D68BC" w:rsidRPr="00B870E5" w14:paraId="2EF2BB0F" w14:textId="77777777" w:rsidTr="00474F54">
        <w:trPr>
          <w:trHeight w:val="1125"/>
        </w:trPr>
        <w:tc>
          <w:tcPr>
            <w:tcW w:w="960" w:type="dxa"/>
            <w:shd w:val="clear" w:color="auto" w:fill="auto"/>
            <w:vAlign w:val="center"/>
            <w:hideMark/>
          </w:tcPr>
          <w:p w14:paraId="0165B84E"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365C2E40"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096723A6"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54CF4070"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2DE7FE2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380ED6F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2C5AB587"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9D68BC" w:rsidRPr="00B870E5" w14:paraId="00E29BF0" w14:textId="77777777" w:rsidTr="00474F54">
        <w:trPr>
          <w:trHeight w:val="900"/>
        </w:trPr>
        <w:tc>
          <w:tcPr>
            <w:tcW w:w="960" w:type="dxa"/>
            <w:shd w:val="clear" w:color="auto" w:fill="auto"/>
            <w:vAlign w:val="center"/>
            <w:hideMark/>
          </w:tcPr>
          <w:p w14:paraId="30FEFF13"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418C4076"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w:t>
            </w:r>
            <w:proofErr w:type="spellStart"/>
            <w:r w:rsidRPr="00B870E5">
              <w:rPr>
                <w:rFonts w:ascii="Calibri" w:hAnsi="Calibri" w:cs="Calibri"/>
                <w:sz w:val="16"/>
                <w:szCs w:val="16"/>
              </w:rPr>
              <w:t>RBK</w:t>
            </w:r>
            <w:proofErr w:type="spellEnd"/>
            <w:r w:rsidRPr="00B870E5">
              <w:rPr>
                <w:rFonts w:ascii="Calibri" w:hAnsi="Calibri" w:cs="Calibri"/>
                <w:sz w:val="16"/>
                <w:szCs w:val="16"/>
              </w:rPr>
              <w:t xml:space="preserve"> (gr. 00, 1, 2) lub podstaw bezpiecznikowych typu </w:t>
            </w:r>
            <w:proofErr w:type="spellStart"/>
            <w:r w:rsidRPr="00B870E5">
              <w:rPr>
                <w:rFonts w:ascii="Calibri" w:hAnsi="Calibri" w:cs="Calibri"/>
                <w:sz w:val="16"/>
                <w:szCs w:val="16"/>
              </w:rPr>
              <w:t>PBD</w:t>
            </w:r>
            <w:proofErr w:type="spellEnd"/>
            <w:r w:rsidRPr="00B870E5">
              <w:rPr>
                <w:rFonts w:ascii="Calibri" w:hAnsi="Calibri" w:cs="Calibri"/>
                <w:sz w:val="16"/>
                <w:szCs w:val="16"/>
              </w:rPr>
              <w:t xml:space="preserve">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3C91D06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40F5AC1B"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2BD85EB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26B6D406"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4EF0A479"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9D68BC" w:rsidRPr="00B870E5" w14:paraId="2891716D" w14:textId="77777777" w:rsidTr="00474F54">
        <w:trPr>
          <w:trHeight w:val="900"/>
        </w:trPr>
        <w:tc>
          <w:tcPr>
            <w:tcW w:w="960" w:type="dxa"/>
            <w:shd w:val="clear" w:color="auto" w:fill="auto"/>
            <w:vAlign w:val="center"/>
            <w:hideMark/>
          </w:tcPr>
          <w:p w14:paraId="108501D5"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59A41255"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066036F0"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34284E22"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094A49FE"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02054E5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209C55BA"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9D68BC" w:rsidRPr="00B870E5" w14:paraId="5D60813C" w14:textId="77777777" w:rsidTr="00474F54">
        <w:trPr>
          <w:trHeight w:val="900"/>
        </w:trPr>
        <w:tc>
          <w:tcPr>
            <w:tcW w:w="960" w:type="dxa"/>
            <w:shd w:val="clear" w:color="auto" w:fill="auto"/>
            <w:vAlign w:val="center"/>
            <w:hideMark/>
          </w:tcPr>
          <w:p w14:paraId="6EB93D8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537B846B"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4493E53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78CE7CB2"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2492BE90"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2CA56491"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600FE8BD"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9D68BC" w:rsidRPr="00B870E5" w14:paraId="2CB4D0E2" w14:textId="77777777" w:rsidTr="00474F54">
        <w:trPr>
          <w:trHeight w:val="1759"/>
        </w:trPr>
        <w:tc>
          <w:tcPr>
            <w:tcW w:w="960" w:type="dxa"/>
            <w:shd w:val="clear" w:color="auto" w:fill="auto"/>
            <w:vAlign w:val="center"/>
            <w:hideMark/>
          </w:tcPr>
          <w:p w14:paraId="5A4ACE2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02D4D6C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Wyposażenie złącza pomiarowego </w:t>
            </w:r>
            <w:proofErr w:type="spellStart"/>
            <w:r w:rsidRPr="00B870E5">
              <w:rPr>
                <w:rFonts w:ascii="Calibri" w:hAnsi="Calibri" w:cs="Calibri"/>
                <w:sz w:val="16"/>
                <w:szCs w:val="16"/>
              </w:rPr>
              <w:t>ZP</w:t>
            </w:r>
            <w:proofErr w:type="spellEnd"/>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w:t>
            </w:r>
            <w:proofErr w:type="spellStart"/>
            <w:r w:rsidRPr="00B870E5">
              <w:rPr>
                <w:rFonts w:ascii="Calibri" w:hAnsi="Calibri" w:cs="Calibri"/>
                <w:sz w:val="16"/>
                <w:szCs w:val="16"/>
              </w:rPr>
              <w:t>10kA</w:t>
            </w:r>
            <w:proofErr w:type="spellEnd"/>
            <w:r w:rsidRPr="00B870E5">
              <w:rPr>
                <w:rFonts w:ascii="Calibri" w:hAnsi="Calibri" w:cs="Calibri"/>
                <w:sz w:val="16"/>
                <w:szCs w:val="16"/>
              </w:rPr>
              <w:t xml:space="preserve">, rozłącznika izolacyjnego o prądzie znamionowym </w:t>
            </w:r>
            <w:proofErr w:type="spellStart"/>
            <w:r w:rsidRPr="00B870E5">
              <w:rPr>
                <w:rFonts w:ascii="Calibri" w:hAnsi="Calibri" w:cs="Calibri"/>
                <w:sz w:val="16"/>
                <w:szCs w:val="16"/>
              </w:rPr>
              <w:t>100A</w:t>
            </w:r>
            <w:proofErr w:type="spellEnd"/>
            <w:r w:rsidRPr="00B870E5">
              <w:rPr>
                <w:rFonts w:ascii="Calibri" w:hAnsi="Calibri" w:cs="Calibri"/>
                <w:sz w:val="16"/>
                <w:szCs w:val="16"/>
              </w:rPr>
              <w:t xml:space="preserve"> i prądzie zwarciowym </w:t>
            </w:r>
            <w:proofErr w:type="spellStart"/>
            <w:r w:rsidRPr="00B870E5">
              <w:rPr>
                <w:rFonts w:ascii="Calibri" w:hAnsi="Calibri" w:cs="Calibri"/>
                <w:sz w:val="16"/>
                <w:szCs w:val="16"/>
              </w:rPr>
              <w:t>10kA</w:t>
            </w:r>
            <w:proofErr w:type="spellEnd"/>
            <w:r w:rsidRPr="00B870E5">
              <w:rPr>
                <w:rFonts w:ascii="Calibri" w:hAnsi="Calibri" w:cs="Calibri"/>
                <w:sz w:val="16"/>
                <w:szCs w:val="16"/>
              </w:rPr>
              <w:t xml:space="preserve">, listwy zaciskowej </w:t>
            </w:r>
            <w:proofErr w:type="spellStart"/>
            <w:r w:rsidRPr="00B870E5">
              <w:rPr>
                <w:rFonts w:ascii="Calibri" w:hAnsi="Calibri" w:cs="Calibri"/>
                <w:sz w:val="16"/>
                <w:szCs w:val="16"/>
              </w:rPr>
              <w:t>LZ</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35mm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w:t>
            </w:r>
            <w:proofErr w:type="spellStart"/>
            <w:r w:rsidRPr="00B870E5">
              <w:rPr>
                <w:rFonts w:ascii="Calibri" w:hAnsi="Calibri" w:cs="Calibri"/>
                <w:sz w:val="16"/>
                <w:szCs w:val="16"/>
              </w:rPr>
              <w:t>K1</w:t>
            </w:r>
            <w:proofErr w:type="spellEnd"/>
            <w:r w:rsidRPr="00B870E5">
              <w:rPr>
                <w:rFonts w:ascii="Calibri" w:hAnsi="Calibri" w:cs="Calibri"/>
                <w:sz w:val="16"/>
                <w:szCs w:val="16"/>
              </w:rPr>
              <w:t xml:space="preserve"> z dwoma kluczami) oraz wykonanie okablowania przewodami o przekroju </w:t>
            </w:r>
            <w:proofErr w:type="spellStart"/>
            <w:r w:rsidRPr="00B870E5">
              <w:rPr>
                <w:rFonts w:ascii="Calibri" w:hAnsi="Calibri" w:cs="Calibri"/>
                <w:sz w:val="16"/>
                <w:szCs w:val="16"/>
              </w:rPr>
              <w:t>10mm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xml:space="preserve">. do wartości </w:t>
            </w:r>
            <w:proofErr w:type="spellStart"/>
            <w:r w:rsidRPr="00B870E5">
              <w:rPr>
                <w:rFonts w:ascii="Calibri" w:hAnsi="Calibri" w:cs="Calibri"/>
                <w:sz w:val="16"/>
                <w:szCs w:val="16"/>
              </w:rPr>
              <w:t>40A</w:t>
            </w:r>
            <w:proofErr w:type="spellEnd"/>
            <w:r w:rsidRPr="00B870E5">
              <w:rPr>
                <w:rFonts w:ascii="Calibri" w:hAnsi="Calibri" w:cs="Calibri"/>
                <w:sz w:val="16"/>
                <w:szCs w:val="16"/>
              </w:rPr>
              <w:t xml:space="preserve">) lub </w:t>
            </w:r>
            <w:proofErr w:type="spellStart"/>
            <w:r w:rsidRPr="00B870E5">
              <w:rPr>
                <w:rFonts w:ascii="Calibri" w:hAnsi="Calibri" w:cs="Calibri"/>
                <w:sz w:val="16"/>
                <w:szCs w:val="16"/>
              </w:rPr>
              <w:t>16mm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xml:space="preserve">. o wartości </w:t>
            </w:r>
            <w:proofErr w:type="spellStart"/>
            <w:r w:rsidRPr="00B870E5">
              <w:rPr>
                <w:rFonts w:ascii="Calibri" w:hAnsi="Calibri" w:cs="Calibri"/>
                <w:sz w:val="16"/>
                <w:szCs w:val="16"/>
              </w:rPr>
              <w:t>50A</w:t>
            </w:r>
            <w:proofErr w:type="spellEnd"/>
            <w:r w:rsidRPr="00B870E5">
              <w:rPr>
                <w:rFonts w:ascii="Calibri" w:hAnsi="Calibri" w:cs="Calibri"/>
                <w:sz w:val="16"/>
                <w:szCs w:val="16"/>
              </w:rPr>
              <w:t xml:space="preserve"> lub </w:t>
            </w:r>
            <w:proofErr w:type="spellStart"/>
            <w:r w:rsidRPr="00B870E5">
              <w:rPr>
                <w:rFonts w:ascii="Calibri" w:hAnsi="Calibri" w:cs="Calibri"/>
                <w:sz w:val="16"/>
                <w:szCs w:val="16"/>
              </w:rPr>
              <w:t>63A</w:t>
            </w:r>
            <w:proofErr w:type="spellEnd"/>
          </w:p>
        </w:tc>
        <w:tc>
          <w:tcPr>
            <w:tcW w:w="840" w:type="dxa"/>
            <w:shd w:val="clear" w:color="auto" w:fill="auto"/>
            <w:vAlign w:val="center"/>
            <w:hideMark/>
          </w:tcPr>
          <w:p w14:paraId="3A40C49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61C1EFED"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681E549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6EA07B4C"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1DA70D45"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9D68BC" w:rsidRPr="00B870E5" w14:paraId="51A1CEDB" w14:textId="77777777" w:rsidTr="00474F54">
        <w:trPr>
          <w:trHeight w:val="930"/>
        </w:trPr>
        <w:tc>
          <w:tcPr>
            <w:tcW w:w="960" w:type="dxa"/>
            <w:shd w:val="clear" w:color="auto" w:fill="auto"/>
            <w:vAlign w:val="center"/>
            <w:hideMark/>
          </w:tcPr>
          <w:p w14:paraId="2FBE2626"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2CCA548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w:t>
            </w:r>
            <w:proofErr w:type="spellStart"/>
            <w:r w:rsidRPr="00B870E5">
              <w:rPr>
                <w:rFonts w:ascii="Calibri" w:hAnsi="Calibri" w:cs="Calibri"/>
                <w:sz w:val="16"/>
                <w:szCs w:val="16"/>
              </w:rPr>
              <w:t>10A</w:t>
            </w:r>
            <w:proofErr w:type="spellEnd"/>
            <w:r w:rsidRPr="00B870E5">
              <w:rPr>
                <w:rFonts w:ascii="Calibri" w:hAnsi="Calibri" w:cs="Calibri"/>
                <w:sz w:val="16"/>
                <w:szCs w:val="16"/>
              </w:rPr>
              <w:t xml:space="preserve"> - </w:t>
            </w:r>
            <w:proofErr w:type="spellStart"/>
            <w:r w:rsidRPr="00B870E5">
              <w:rPr>
                <w:rFonts w:ascii="Calibri" w:hAnsi="Calibri" w:cs="Calibri"/>
                <w:sz w:val="16"/>
                <w:szCs w:val="16"/>
              </w:rPr>
              <w:t>63A</w:t>
            </w:r>
            <w:proofErr w:type="spellEnd"/>
            <w:r w:rsidRPr="00B870E5">
              <w:rPr>
                <w:rFonts w:ascii="Calibri" w:hAnsi="Calibri" w:cs="Calibri"/>
                <w:sz w:val="16"/>
                <w:szCs w:val="16"/>
              </w:rPr>
              <w:br/>
              <w:t xml:space="preserve">Pozycja obejmuje wykonanie okablowania przewodami o przekroju </w:t>
            </w:r>
            <w:proofErr w:type="spellStart"/>
            <w:r w:rsidRPr="00B870E5">
              <w:rPr>
                <w:rFonts w:ascii="Calibri" w:hAnsi="Calibri" w:cs="Calibri"/>
                <w:sz w:val="16"/>
                <w:szCs w:val="16"/>
              </w:rPr>
              <w:t>16mm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xml:space="preserve">. o wartości </w:t>
            </w:r>
            <w:proofErr w:type="spellStart"/>
            <w:r w:rsidRPr="00B870E5">
              <w:rPr>
                <w:rFonts w:ascii="Calibri" w:hAnsi="Calibri" w:cs="Calibri"/>
                <w:sz w:val="16"/>
                <w:szCs w:val="16"/>
              </w:rPr>
              <w:t>50A</w:t>
            </w:r>
            <w:proofErr w:type="spellEnd"/>
            <w:r w:rsidRPr="00B870E5">
              <w:rPr>
                <w:rFonts w:ascii="Calibri" w:hAnsi="Calibri" w:cs="Calibri"/>
                <w:sz w:val="16"/>
                <w:szCs w:val="16"/>
              </w:rPr>
              <w:t xml:space="preserve"> lub </w:t>
            </w:r>
            <w:proofErr w:type="spellStart"/>
            <w:r w:rsidRPr="00B870E5">
              <w:rPr>
                <w:rFonts w:ascii="Calibri" w:hAnsi="Calibri" w:cs="Calibri"/>
                <w:sz w:val="16"/>
                <w:szCs w:val="16"/>
              </w:rPr>
              <w:t>63A</w:t>
            </w:r>
            <w:proofErr w:type="spellEnd"/>
            <w:r w:rsidRPr="00B870E5">
              <w:rPr>
                <w:rFonts w:ascii="Calibri" w:hAnsi="Calibri" w:cs="Calibri"/>
                <w:sz w:val="16"/>
                <w:szCs w:val="16"/>
              </w:rPr>
              <w:t>)</w:t>
            </w:r>
          </w:p>
        </w:tc>
        <w:tc>
          <w:tcPr>
            <w:tcW w:w="840" w:type="dxa"/>
            <w:shd w:val="clear" w:color="auto" w:fill="auto"/>
            <w:vAlign w:val="center"/>
            <w:hideMark/>
          </w:tcPr>
          <w:p w14:paraId="691A696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354A9FDC"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0AE3960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57FFAC50"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06825920"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9D68BC" w:rsidRPr="00B870E5" w14:paraId="089ED25C" w14:textId="77777777" w:rsidTr="00474F54">
        <w:trPr>
          <w:trHeight w:val="300"/>
        </w:trPr>
        <w:tc>
          <w:tcPr>
            <w:tcW w:w="960" w:type="dxa"/>
            <w:shd w:val="clear" w:color="000000" w:fill="D9D9D9"/>
            <w:vAlign w:val="center"/>
            <w:hideMark/>
          </w:tcPr>
          <w:p w14:paraId="4789842B" w14:textId="77777777" w:rsidR="009D68BC" w:rsidRPr="00B870E5" w:rsidRDefault="009D68BC" w:rsidP="00474F54">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01A052F2" w14:textId="77777777" w:rsidR="009D68BC" w:rsidRPr="00B870E5" w:rsidRDefault="009D68BC" w:rsidP="00474F54">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7E9AC1E9"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120E0A19" w14:textId="77777777" w:rsidR="009D68BC" w:rsidRPr="00B870E5" w:rsidRDefault="009D68BC" w:rsidP="00474F54">
            <w:pPr>
              <w:jc w:val="center"/>
              <w:rPr>
                <w:rFonts w:ascii="Calibri" w:hAnsi="Calibri" w:cs="Calibri"/>
                <w:sz w:val="16"/>
                <w:szCs w:val="16"/>
              </w:rPr>
            </w:pPr>
          </w:p>
        </w:tc>
        <w:tc>
          <w:tcPr>
            <w:tcW w:w="900" w:type="dxa"/>
            <w:shd w:val="clear" w:color="000000" w:fill="D9D9D9"/>
            <w:vAlign w:val="center"/>
            <w:hideMark/>
          </w:tcPr>
          <w:p w14:paraId="3FA6293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6488DFED"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72036DF9"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w:t>
            </w:r>
          </w:p>
        </w:tc>
      </w:tr>
      <w:tr w:rsidR="009D68BC" w:rsidRPr="00B870E5" w14:paraId="774E8E79" w14:textId="77777777" w:rsidTr="00474F54">
        <w:trPr>
          <w:trHeight w:val="1125"/>
        </w:trPr>
        <w:tc>
          <w:tcPr>
            <w:tcW w:w="960" w:type="dxa"/>
            <w:shd w:val="clear" w:color="auto" w:fill="auto"/>
            <w:vAlign w:val="center"/>
            <w:hideMark/>
          </w:tcPr>
          <w:p w14:paraId="4FF8D249"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17A82392"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 xml:space="preserve">Budowa słupa typu </w:t>
            </w:r>
            <w:proofErr w:type="spellStart"/>
            <w:r w:rsidRPr="00B870E5">
              <w:rPr>
                <w:rFonts w:ascii="Calibri" w:hAnsi="Calibri" w:cs="Calibri"/>
                <w:sz w:val="16"/>
                <w:szCs w:val="16"/>
              </w:rPr>
              <w:t>ŻN</w:t>
            </w:r>
            <w:proofErr w:type="spellEnd"/>
            <w:r w:rsidRPr="00B870E5">
              <w:rPr>
                <w:rFonts w:ascii="Calibri" w:hAnsi="Calibri" w:cs="Calibri"/>
                <w:sz w:val="16"/>
                <w:szCs w:val="16"/>
              </w:rPr>
              <w:t xml:space="preserve">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286964D8"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6E4E6CE9" w14:textId="77777777" w:rsidR="009D68BC" w:rsidRPr="00B870E5" w:rsidRDefault="009D68BC" w:rsidP="00474F54">
            <w:pPr>
              <w:jc w:val="center"/>
              <w:rPr>
                <w:rFonts w:ascii="Calibri" w:hAnsi="Calibri" w:cs="Calibri"/>
                <w:sz w:val="16"/>
                <w:szCs w:val="16"/>
              </w:rPr>
            </w:pPr>
          </w:p>
        </w:tc>
        <w:tc>
          <w:tcPr>
            <w:tcW w:w="900" w:type="dxa"/>
            <w:shd w:val="clear" w:color="auto" w:fill="auto"/>
            <w:vAlign w:val="center"/>
            <w:hideMark/>
          </w:tcPr>
          <w:p w14:paraId="51B51A8F"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2BC8B9CA" w14:textId="77777777" w:rsidR="009D68BC" w:rsidRPr="00B870E5" w:rsidRDefault="009D68BC" w:rsidP="00474F54">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4E8C4C0E" w14:textId="77777777" w:rsidR="009D68BC" w:rsidRPr="00B870E5" w:rsidRDefault="009D68BC" w:rsidP="00474F54">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9D68BC" w:rsidRPr="004F4BDD" w14:paraId="10423CB1" w14:textId="77777777" w:rsidTr="00474F54">
        <w:trPr>
          <w:trHeight w:val="1231"/>
        </w:trPr>
        <w:tc>
          <w:tcPr>
            <w:tcW w:w="960" w:type="dxa"/>
            <w:shd w:val="clear" w:color="auto" w:fill="auto"/>
            <w:vAlign w:val="center"/>
            <w:hideMark/>
          </w:tcPr>
          <w:p w14:paraId="1BBCAC8C"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3034429D"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5FEC4D03"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07534CFA"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21BCC0FA"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61440C7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0A9EFC50"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7D7B12F5" w14:textId="77777777" w:rsidTr="00474F54">
        <w:trPr>
          <w:trHeight w:val="1350"/>
        </w:trPr>
        <w:tc>
          <w:tcPr>
            <w:tcW w:w="960" w:type="dxa"/>
            <w:shd w:val="clear" w:color="auto" w:fill="auto"/>
            <w:vAlign w:val="center"/>
            <w:hideMark/>
          </w:tcPr>
          <w:p w14:paraId="581F0B8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3A0ACB0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4B1ADAB3"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6044F019"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4FBBDE93"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75569207"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152D1493"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411A9D2F" w14:textId="77777777" w:rsidTr="00474F54">
        <w:trPr>
          <w:trHeight w:val="675"/>
        </w:trPr>
        <w:tc>
          <w:tcPr>
            <w:tcW w:w="960" w:type="dxa"/>
            <w:shd w:val="clear" w:color="auto" w:fill="auto"/>
            <w:vAlign w:val="center"/>
            <w:hideMark/>
          </w:tcPr>
          <w:p w14:paraId="75932CBF"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2A28A36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7410B42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3FDC15EF"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79423CAD"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7D1EA44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1B91BD5F"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9D68BC" w:rsidRPr="004F4BDD" w14:paraId="7821B836" w14:textId="77777777" w:rsidTr="00474F54">
        <w:trPr>
          <w:trHeight w:val="900"/>
        </w:trPr>
        <w:tc>
          <w:tcPr>
            <w:tcW w:w="960" w:type="dxa"/>
            <w:shd w:val="clear" w:color="auto" w:fill="auto"/>
            <w:vAlign w:val="center"/>
            <w:hideMark/>
          </w:tcPr>
          <w:p w14:paraId="350CEC57"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4BD39E65"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rozłącznika słupowego trójbiegunowego/czterobiegunowego typu </w:t>
            </w:r>
            <w:proofErr w:type="spellStart"/>
            <w:r w:rsidRPr="004F4BDD">
              <w:rPr>
                <w:rFonts w:ascii="Calibri" w:hAnsi="Calibri" w:cs="Calibri"/>
                <w:sz w:val="16"/>
                <w:szCs w:val="16"/>
              </w:rPr>
              <w:t>RSA</w:t>
            </w:r>
            <w:proofErr w:type="spellEnd"/>
            <w:r w:rsidRPr="004F4BDD">
              <w:rPr>
                <w:rFonts w:ascii="Calibri" w:hAnsi="Calibri" w:cs="Calibri"/>
                <w:sz w:val="16"/>
                <w:szCs w:val="16"/>
              </w:rPr>
              <w:t>(N) lub SZ. Pozycja obejmuje: zakup, montaż rozłącznika wraz z uziemieniem i podłączeniem, wyposażenie w bezpieczniki.</w:t>
            </w:r>
          </w:p>
        </w:tc>
        <w:tc>
          <w:tcPr>
            <w:tcW w:w="840" w:type="dxa"/>
            <w:shd w:val="clear" w:color="auto" w:fill="auto"/>
            <w:vAlign w:val="center"/>
            <w:hideMark/>
          </w:tcPr>
          <w:p w14:paraId="10706BE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43E81CEA"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3AAA05FD"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27B4919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5542A0DA"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9D68BC" w:rsidRPr="004F4BDD" w14:paraId="28A373A4" w14:textId="77777777" w:rsidTr="00474F54">
        <w:trPr>
          <w:trHeight w:val="900"/>
        </w:trPr>
        <w:tc>
          <w:tcPr>
            <w:tcW w:w="960" w:type="dxa"/>
            <w:shd w:val="clear" w:color="auto" w:fill="auto"/>
            <w:vAlign w:val="center"/>
            <w:hideMark/>
          </w:tcPr>
          <w:p w14:paraId="40A4FAD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1437AA1A"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4x70</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mm2</w:t>
            </w:r>
            <w:proofErr w:type="spellEnd"/>
            <w:r w:rsidRPr="004F4BDD">
              <w:rPr>
                <w:rFonts w:ascii="Calibri" w:hAnsi="Calibri" w:cs="Calibri"/>
                <w:sz w:val="16"/>
                <w:szCs w:val="16"/>
              </w:rPr>
              <w:t xml:space="preserve">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3685706D"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metr</w:t>
            </w:r>
          </w:p>
        </w:tc>
        <w:tc>
          <w:tcPr>
            <w:tcW w:w="900" w:type="dxa"/>
          </w:tcPr>
          <w:p w14:paraId="3836DC4A"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2BADE2C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48E24C67"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2C99F046"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69F1BFA8" w14:textId="77777777" w:rsidTr="00474F54">
        <w:trPr>
          <w:trHeight w:val="900"/>
        </w:trPr>
        <w:tc>
          <w:tcPr>
            <w:tcW w:w="960" w:type="dxa"/>
            <w:shd w:val="clear" w:color="auto" w:fill="auto"/>
            <w:vAlign w:val="center"/>
            <w:hideMark/>
          </w:tcPr>
          <w:p w14:paraId="219815A0"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628253B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4x95</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mm2</w:t>
            </w:r>
            <w:proofErr w:type="spellEnd"/>
            <w:r w:rsidRPr="004F4BDD">
              <w:rPr>
                <w:rFonts w:ascii="Calibri" w:hAnsi="Calibri" w:cs="Calibri"/>
                <w:sz w:val="16"/>
                <w:szCs w:val="16"/>
              </w:rPr>
              <w:t xml:space="preserve">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3CD1B2D3"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metr</w:t>
            </w:r>
          </w:p>
        </w:tc>
        <w:tc>
          <w:tcPr>
            <w:tcW w:w="900" w:type="dxa"/>
          </w:tcPr>
          <w:p w14:paraId="53C6165A"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71546265"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4D4FA584"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038D974B"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7AE47651" w14:textId="77777777" w:rsidTr="00474F54">
        <w:trPr>
          <w:trHeight w:val="900"/>
        </w:trPr>
        <w:tc>
          <w:tcPr>
            <w:tcW w:w="960" w:type="dxa"/>
            <w:shd w:val="clear" w:color="auto" w:fill="auto"/>
            <w:vAlign w:val="center"/>
            <w:hideMark/>
          </w:tcPr>
          <w:p w14:paraId="7A527EB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49D37DB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4x120</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mm2</w:t>
            </w:r>
            <w:proofErr w:type="spellEnd"/>
            <w:r w:rsidRPr="004F4BDD">
              <w:rPr>
                <w:rFonts w:ascii="Calibri" w:hAnsi="Calibri" w:cs="Calibri"/>
                <w:sz w:val="16"/>
                <w:szCs w:val="16"/>
              </w:rPr>
              <w:t xml:space="preserve">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18B4D91"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metr</w:t>
            </w:r>
          </w:p>
        </w:tc>
        <w:tc>
          <w:tcPr>
            <w:tcW w:w="900" w:type="dxa"/>
          </w:tcPr>
          <w:p w14:paraId="682B9D53"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6C3F575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5506647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714839F6"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69EA22AA" w14:textId="77777777" w:rsidTr="00474F54">
        <w:trPr>
          <w:trHeight w:val="300"/>
        </w:trPr>
        <w:tc>
          <w:tcPr>
            <w:tcW w:w="960" w:type="dxa"/>
            <w:shd w:val="clear" w:color="auto" w:fill="auto"/>
            <w:vAlign w:val="center"/>
            <w:hideMark/>
          </w:tcPr>
          <w:p w14:paraId="299C0D9E"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62C33A8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adaptera rozgałęźnego do rozłącznika typu </w:t>
            </w:r>
            <w:proofErr w:type="spellStart"/>
            <w:r w:rsidRPr="004F4BDD">
              <w:rPr>
                <w:rFonts w:ascii="Calibri" w:hAnsi="Calibri" w:cs="Calibri"/>
                <w:sz w:val="16"/>
                <w:szCs w:val="16"/>
              </w:rPr>
              <w:t>RBK</w:t>
            </w:r>
            <w:proofErr w:type="spellEnd"/>
            <w:r w:rsidRPr="004F4BDD">
              <w:rPr>
                <w:rFonts w:ascii="Calibri" w:hAnsi="Calibri" w:cs="Calibri"/>
                <w:sz w:val="16"/>
                <w:szCs w:val="16"/>
              </w:rPr>
              <w:t>-00/1/2</w:t>
            </w:r>
          </w:p>
        </w:tc>
        <w:tc>
          <w:tcPr>
            <w:tcW w:w="840" w:type="dxa"/>
            <w:shd w:val="clear" w:color="auto" w:fill="auto"/>
            <w:vAlign w:val="center"/>
            <w:hideMark/>
          </w:tcPr>
          <w:p w14:paraId="76A9BFA8"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692A9613"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21CC5575"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36F73B54"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45ABC67A"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1EC43E47" w14:textId="77777777" w:rsidTr="00474F54">
        <w:trPr>
          <w:trHeight w:val="300"/>
        </w:trPr>
        <w:tc>
          <w:tcPr>
            <w:tcW w:w="960" w:type="dxa"/>
            <w:shd w:val="clear" w:color="auto" w:fill="auto"/>
            <w:vAlign w:val="center"/>
            <w:hideMark/>
          </w:tcPr>
          <w:p w14:paraId="5640C69F"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0E10AD10"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30CBF67C"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1BBBCB51"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0E7394D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03225268"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56BFFFC6"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2A41BC1B" w14:textId="77777777" w:rsidTr="00474F54">
        <w:trPr>
          <w:trHeight w:val="300"/>
        </w:trPr>
        <w:tc>
          <w:tcPr>
            <w:tcW w:w="960" w:type="dxa"/>
            <w:shd w:val="clear" w:color="000000" w:fill="D9D9D9"/>
            <w:vAlign w:val="center"/>
            <w:hideMark/>
          </w:tcPr>
          <w:p w14:paraId="6995F11F" w14:textId="77777777" w:rsidR="009D68BC" w:rsidRPr="004F4BDD" w:rsidRDefault="009D68BC" w:rsidP="00474F54">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38502F78" w14:textId="77777777" w:rsidR="009D68BC" w:rsidRPr="004F4BDD" w:rsidRDefault="009D68BC" w:rsidP="00474F54">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7739D613" w14:textId="77777777" w:rsidR="009D68BC" w:rsidRPr="004F4BDD" w:rsidRDefault="009D68BC" w:rsidP="00474F54">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00D67BAF" w14:textId="77777777" w:rsidR="009D68BC" w:rsidRPr="004F4BDD" w:rsidRDefault="009D68BC" w:rsidP="00474F54">
            <w:pPr>
              <w:jc w:val="center"/>
              <w:rPr>
                <w:rFonts w:ascii="Calibri" w:hAnsi="Calibri" w:cs="Calibri"/>
                <w:sz w:val="16"/>
                <w:szCs w:val="16"/>
              </w:rPr>
            </w:pPr>
          </w:p>
        </w:tc>
        <w:tc>
          <w:tcPr>
            <w:tcW w:w="900" w:type="dxa"/>
            <w:shd w:val="clear" w:color="000000" w:fill="D9D9D9"/>
            <w:vAlign w:val="center"/>
            <w:hideMark/>
          </w:tcPr>
          <w:p w14:paraId="3F53A7E4"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075C9BF7"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06D8124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w:t>
            </w:r>
          </w:p>
        </w:tc>
      </w:tr>
      <w:tr w:rsidR="009D68BC" w:rsidRPr="004F4BDD" w14:paraId="0F8B6D19" w14:textId="77777777" w:rsidTr="00474F54">
        <w:trPr>
          <w:trHeight w:val="1575"/>
        </w:trPr>
        <w:tc>
          <w:tcPr>
            <w:tcW w:w="960" w:type="dxa"/>
            <w:shd w:val="clear" w:color="auto" w:fill="auto"/>
            <w:vAlign w:val="center"/>
            <w:hideMark/>
          </w:tcPr>
          <w:p w14:paraId="36DA25E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69EC3347"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4x25mm2</w:t>
            </w:r>
            <w:proofErr w:type="spellEnd"/>
            <w:r w:rsidRPr="004F4BDD">
              <w:rPr>
                <w:rFonts w:ascii="Calibri" w:hAnsi="Calibri" w:cs="Calibri"/>
                <w:sz w:val="16"/>
                <w:szCs w:val="16"/>
              </w:rPr>
              <w:t xml:space="preserve">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4x35mm2</w:t>
            </w:r>
            <w:proofErr w:type="spellEnd"/>
            <w:r w:rsidRPr="004F4BDD">
              <w:rPr>
                <w:rFonts w:ascii="Calibri" w:hAnsi="Calibri" w:cs="Calibri"/>
                <w:sz w:val="16"/>
                <w:szCs w:val="16"/>
              </w:rPr>
              <w:t xml:space="preserve"> </w:t>
            </w:r>
            <w:r w:rsidRPr="004F4BDD">
              <w:rPr>
                <w:rFonts w:ascii="Calibri" w:hAnsi="Calibri" w:cs="Calibri"/>
                <w:sz w:val="16"/>
                <w:szCs w:val="16"/>
              </w:rPr>
              <w:br/>
              <w:t xml:space="preserve">od słupa do ściany o długości do </w:t>
            </w:r>
            <w:proofErr w:type="spellStart"/>
            <w:r w:rsidRPr="004F4BDD">
              <w:rPr>
                <w:rFonts w:ascii="Calibri" w:hAnsi="Calibri" w:cs="Calibri"/>
                <w:sz w:val="16"/>
                <w:szCs w:val="16"/>
              </w:rPr>
              <w:t>35m</w:t>
            </w:r>
            <w:proofErr w:type="spellEnd"/>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25782561"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0D3EB403"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398C8C4A"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5FEECB5F"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66FCE934"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9D68BC" w:rsidRPr="004F4BDD" w14:paraId="358ADE83" w14:textId="77777777" w:rsidTr="00474F54">
        <w:trPr>
          <w:trHeight w:val="1800"/>
        </w:trPr>
        <w:tc>
          <w:tcPr>
            <w:tcW w:w="960" w:type="dxa"/>
            <w:shd w:val="clear" w:color="auto" w:fill="auto"/>
            <w:vAlign w:val="center"/>
            <w:hideMark/>
          </w:tcPr>
          <w:p w14:paraId="72E51F90"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5AF8BC17"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4x25mm2</w:t>
            </w:r>
            <w:proofErr w:type="spellEnd"/>
            <w:r w:rsidRPr="004F4BDD">
              <w:rPr>
                <w:rFonts w:ascii="Calibri" w:hAnsi="Calibri" w:cs="Calibri"/>
                <w:sz w:val="16"/>
                <w:szCs w:val="16"/>
              </w:rPr>
              <w:t xml:space="preserve">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4x35mm2</w:t>
            </w:r>
            <w:proofErr w:type="spellEnd"/>
            <w:r w:rsidRPr="004F4BDD">
              <w:rPr>
                <w:rFonts w:ascii="Calibri" w:hAnsi="Calibri" w:cs="Calibri"/>
                <w:sz w:val="16"/>
                <w:szCs w:val="16"/>
              </w:rPr>
              <w:t xml:space="preserve"> </w:t>
            </w:r>
            <w:r w:rsidRPr="004F4BDD">
              <w:rPr>
                <w:rFonts w:ascii="Calibri" w:hAnsi="Calibri" w:cs="Calibri"/>
                <w:sz w:val="16"/>
                <w:szCs w:val="16"/>
              </w:rPr>
              <w:br/>
              <w:t xml:space="preserve">od słupa do złącza o długości do </w:t>
            </w:r>
            <w:proofErr w:type="spellStart"/>
            <w:r w:rsidRPr="004F4BDD">
              <w:rPr>
                <w:rFonts w:ascii="Calibri" w:hAnsi="Calibri" w:cs="Calibri"/>
                <w:sz w:val="16"/>
                <w:szCs w:val="16"/>
              </w:rPr>
              <w:t>35m</w:t>
            </w:r>
            <w:proofErr w:type="spellEnd"/>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1354A409"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3125B367"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0E6050DC"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200AC49E"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582599D1"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9D68BC" w:rsidRPr="004F4BDD" w14:paraId="3F14E500" w14:textId="77777777" w:rsidTr="00474F54">
        <w:trPr>
          <w:trHeight w:val="300"/>
        </w:trPr>
        <w:tc>
          <w:tcPr>
            <w:tcW w:w="960" w:type="dxa"/>
            <w:shd w:val="clear" w:color="auto" w:fill="auto"/>
            <w:vAlign w:val="center"/>
            <w:hideMark/>
          </w:tcPr>
          <w:p w14:paraId="2B871D89"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7984D15B"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77607FEC"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4C188847"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6430FC42"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464A6278"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EB05E0D"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3F88C179" w14:textId="77777777" w:rsidTr="00474F54">
        <w:trPr>
          <w:trHeight w:val="450"/>
        </w:trPr>
        <w:tc>
          <w:tcPr>
            <w:tcW w:w="960" w:type="dxa"/>
            <w:shd w:val="clear" w:color="auto" w:fill="auto"/>
            <w:vAlign w:val="center"/>
            <w:hideMark/>
          </w:tcPr>
          <w:p w14:paraId="1FA20765"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260271BA"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46D1C3B6"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784E0078"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6374F640"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1917DC6E"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43702002"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4F4BDD" w14:paraId="2002A02A" w14:textId="77777777" w:rsidTr="00474F54">
        <w:trPr>
          <w:trHeight w:val="450"/>
        </w:trPr>
        <w:tc>
          <w:tcPr>
            <w:tcW w:w="960" w:type="dxa"/>
            <w:shd w:val="clear" w:color="auto" w:fill="auto"/>
            <w:vAlign w:val="center"/>
            <w:hideMark/>
          </w:tcPr>
          <w:p w14:paraId="7C730323"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634C6128"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043816B9"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76CC6CDA" w14:textId="77777777" w:rsidR="009D68BC" w:rsidRPr="004F4BDD" w:rsidRDefault="009D68BC" w:rsidP="00474F54">
            <w:pPr>
              <w:jc w:val="center"/>
              <w:rPr>
                <w:rFonts w:ascii="Calibri" w:hAnsi="Calibri" w:cs="Calibri"/>
                <w:sz w:val="16"/>
                <w:szCs w:val="16"/>
              </w:rPr>
            </w:pPr>
          </w:p>
        </w:tc>
        <w:tc>
          <w:tcPr>
            <w:tcW w:w="900" w:type="dxa"/>
            <w:shd w:val="clear" w:color="auto" w:fill="auto"/>
            <w:vAlign w:val="center"/>
            <w:hideMark/>
          </w:tcPr>
          <w:p w14:paraId="1B78E980"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08A2822F" w14:textId="77777777" w:rsidR="009D68BC" w:rsidRPr="004F4BDD" w:rsidRDefault="009D68BC" w:rsidP="00474F54">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5D68FEC4" w14:textId="77777777" w:rsidR="009D68BC" w:rsidRPr="004F4BDD" w:rsidRDefault="009D68BC"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9D68BC" w:rsidRPr="00E8553E" w14:paraId="3B0894DB" w14:textId="77777777" w:rsidTr="00474F54">
        <w:trPr>
          <w:trHeight w:val="300"/>
        </w:trPr>
        <w:tc>
          <w:tcPr>
            <w:tcW w:w="960" w:type="dxa"/>
            <w:shd w:val="clear" w:color="000000" w:fill="D9D9D9"/>
            <w:vAlign w:val="center"/>
            <w:hideMark/>
          </w:tcPr>
          <w:p w14:paraId="1FC72182" w14:textId="77777777" w:rsidR="009D68BC" w:rsidRPr="00E8553E" w:rsidRDefault="009D68BC" w:rsidP="00474F54">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355D3F2F" w14:textId="77777777" w:rsidR="009D68BC" w:rsidRPr="00E8553E" w:rsidRDefault="009D68BC" w:rsidP="00474F54">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554DC870" w14:textId="77777777" w:rsidR="009D68BC" w:rsidRPr="00E8553E" w:rsidRDefault="009D68BC" w:rsidP="00474F54">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240F4CC7" w14:textId="77777777" w:rsidR="009D68BC" w:rsidRPr="00E8553E" w:rsidRDefault="009D68BC" w:rsidP="00474F54">
            <w:pPr>
              <w:jc w:val="center"/>
              <w:rPr>
                <w:rFonts w:ascii="Calibri" w:hAnsi="Calibri" w:cs="Calibri"/>
                <w:sz w:val="16"/>
                <w:szCs w:val="16"/>
              </w:rPr>
            </w:pPr>
          </w:p>
        </w:tc>
        <w:tc>
          <w:tcPr>
            <w:tcW w:w="900" w:type="dxa"/>
            <w:shd w:val="clear" w:color="000000" w:fill="D9D9D9"/>
            <w:vAlign w:val="center"/>
            <w:hideMark/>
          </w:tcPr>
          <w:p w14:paraId="7A012AD5"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19D52498"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20E98E66"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w:t>
            </w:r>
          </w:p>
        </w:tc>
      </w:tr>
      <w:tr w:rsidR="009D68BC" w:rsidRPr="00E8553E" w14:paraId="26997FB1" w14:textId="77777777" w:rsidTr="00474F54">
        <w:trPr>
          <w:trHeight w:val="1575"/>
        </w:trPr>
        <w:tc>
          <w:tcPr>
            <w:tcW w:w="960" w:type="dxa"/>
            <w:shd w:val="clear" w:color="auto" w:fill="auto"/>
            <w:vAlign w:val="center"/>
            <w:hideMark/>
          </w:tcPr>
          <w:p w14:paraId="53435911"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59BCD444"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3C280E8B"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67C2BC2A"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34B99703"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4EE31C50"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79C21B2D" w14:textId="77777777" w:rsidR="009D68BC" w:rsidRPr="00E8553E" w:rsidRDefault="009D68BC"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9D68BC" w:rsidRPr="00E8553E" w14:paraId="080E0B5A" w14:textId="77777777" w:rsidTr="00474F54">
        <w:trPr>
          <w:trHeight w:val="675"/>
        </w:trPr>
        <w:tc>
          <w:tcPr>
            <w:tcW w:w="960" w:type="dxa"/>
            <w:shd w:val="clear" w:color="auto" w:fill="auto"/>
            <w:vAlign w:val="center"/>
            <w:hideMark/>
          </w:tcPr>
          <w:p w14:paraId="69C463F8"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2E3C038D"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4F61059F"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582196F4"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1BA8E197"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38E31441"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7A8CD681" w14:textId="77777777" w:rsidR="009D68BC" w:rsidRPr="00E8553E" w:rsidRDefault="009D68BC"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9D68BC" w:rsidRPr="00E8553E" w14:paraId="4183A4F1" w14:textId="77777777" w:rsidTr="00474F54">
        <w:trPr>
          <w:trHeight w:val="1575"/>
        </w:trPr>
        <w:tc>
          <w:tcPr>
            <w:tcW w:w="960" w:type="dxa"/>
            <w:shd w:val="clear" w:color="auto" w:fill="auto"/>
            <w:vAlign w:val="center"/>
            <w:hideMark/>
          </w:tcPr>
          <w:p w14:paraId="1DD6322C"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3D4F777C"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w:t>
            </w:r>
            <w:proofErr w:type="spellStart"/>
            <w:r w:rsidRPr="00E8553E">
              <w:rPr>
                <w:rFonts w:ascii="Calibri" w:hAnsi="Calibri" w:cs="Calibri"/>
                <w:sz w:val="16"/>
                <w:szCs w:val="16"/>
              </w:rPr>
              <w:t>2x</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4x</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YKXS</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1x240mm2</w:t>
            </w:r>
            <w:proofErr w:type="spellEnd"/>
            <w:r w:rsidRPr="00E8553E">
              <w:rPr>
                <w:rFonts w:ascii="Calibri" w:hAnsi="Calibri" w:cs="Calibri"/>
                <w:sz w:val="16"/>
                <w:szCs w:val="16"/>
              </w:rPr>
              <w:t>)]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2CA79E0C"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35670F92"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4DCD2C61"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532C64FF"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692B69B8" w14:textId="77777777" w:rsidR="009D68BC" w:rsidRPr="00E8553E" w:rsidRDefault="009D68BC"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9D68BC" w:rsidRPr="00E8553E" w14:paraId="0833E3BF" w14:textId="77777777" w:rsidTr="00474F54">
        <w:trPr>
          <w:trHeight w:val="450"/>
        </w:trPr>
        <w:tc>
          <w:tcPr>
            <w:tcW w:w="960" w:type="dxa"/>
            <w:shd w:val="clear" w:color="auto" w:fill="auto"/>
            <w:vAlign w:val="center"/>
            <w:hideMark/>
          </w:tcPr>
          <w:p w14:paraId="725B7702"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39F1702D" w14:textId="77777777" w:rsidR="009D68BC" w:rsidRPr="00E8553E" w:rsidRDefault="009D68BC" w:rsidP="00474F54">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7E695047" w14:textId="77777777" w:rsidR="009D68BC" w:rsidRPr="00E8553E" w:rsidRDefault="009D68BC" w:rsidP="00474F54">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29399D25"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224E56E8"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3268BA2E"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76BB3D84" w14:textId="77777777" w:rsidR="009D68BC" w:rsidRPr="00E8553E" w:rsidRDefault="009D68BC"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9D68BC" w:rsidRPr="00E8553E" w14:paraId="102280C6" w14:textId="77777777" w:rsidTr="00474F54">
        <w:trPr>
          <w:trHeight w:val="1886"/>
        </w:trPr>
        <w:tc>
          <w:tcPr>
            <w:tcW w:w="960" w:type="dxa"/>
            <w:shd w:val="clear" w:color="auto" w:fill="auto"/>
            <w:vAlign w:val="center"/>
            <w:hideMark/>
          </w:tcPr>
          <w:p w14:paraId="49B4D45A"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6.5</w:t>
            </w:r>
          </w:p>
        </w:tc>
        <w:tc>
          <w:tcPr>
            <w:tcW w:w="4720" w:type="dxa"/>
            <w:shd w:val="clear" w:color="auto" w:fill="auto"/>
            <w:vAlign w:val="center"/>
            <w:hideMark/>
          </w:tcPr>
          <w:p w14:paraId="394362DA"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0,4kV</w:t>
            </w:r>
            <w:proofErr w:type="spellEnd"/>
            <w:r w:rsidRPr="00E8553E">
              <w:rPr>
                <w:rFonts w:ascii="Calibri" w:hAnsi="Calibri" w:cs="Calibri"/>
                <w:sz w:val="16"/>
                <w:szCs w:val="16"/>
              </w:rPr>
              <w:t xml:space="preserve">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0,4kV</w:t>
            </w:r>
            <w:proofErr w:type="spellEnd"/>
            <w:r w:rsidRPr="00E8553E">
              <w:rPr>
                <w:rFonts w:ascii="Calibri" w:hAnsi="Calibri" w:cs="Calibri"/>
                <w:sz w:val="16"/>
                <w:szCs w:val="16"/>
              </w:rPr>
              <w:t xml:space="preserve">,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0,4kV</w:t>
            </w:r>
            <w:proofErr w:type="spellEnd"/>
            <w:r w:rsidRPr="00E8553E">
              <w:rPr>
                <w:rFonts w:ascii="Calibri" w:hAnsi="Calibri" w:cs="Calibri"/>
                <w:sz w:val="16"/>
                <w:szCs w:val="16"/>
              </w:rPr>
              <w:t xml:space="preserve">.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pole rozłącznika głównego, pole do podłączenia agregatu, przekładniki prądowe na szynach z członem pomiarowym układu pomiarowego półpośredniego bilansującego, 8 pól odpływowych (w tym 6 pól wyposażonych + 2 pola rezerwowe) - zgodnie z "Wytycznymi do </w:t>
            </w:r>
            <w:r w:rsidRPr="00E8553E">
              <w:rPr>
                <w:rFonts w:ascii="Calibri" w:hAnsi="Calibri" w:cs="Calibri"/>
                <w:sz w:val="16"/>
                <w:szCs w:val="16"/>
              </w:rPr>
              <w:lastRenderedPageBreak/>
              <w:t>budowy systemów elektroenergetycznych w PGE Dystrybucja S.A." Tom 5.</w:t>
            </w:r>
          </w:p>
        </w:tc>
        <w:tc>
          <w:tcPr>
            <w:tcW w:w="840" w:type="dxa"/>
            <w:shd w:val="clear" w:color="auto" w:fill="auto"/>
            <w:noWrap/>
            <w:vAlign w:val="center"/>
            <w:hideMark/>
          </w:tcPr>
          <w:p w14:paraId="69341D16" w14:textId="77777777" w:rsidR="009D68BC" w:rsidRPr="00E8553E" w:rsidRDefault="009D68BC" w:rsidP="00474F54">
            <w:pPr>
              <w:jc w:val="center"/>
              <w:rPr>
                <w:rFonts w:ascii="Calibri" w:hAnsi="Calibri" w:cs="Calibri"/>
                <w:sz w:val="16"/>
                <w:szCs w:val="16"/>
              </w:rPr>
            </w:pPr>
            <w:proofErr w:type="spellStart"/>
            <w:r w:rsidRPr="00E8553E">
              <w:rPr>
                <w:rFonts w:ascii="Calibri" w:hAnsi="Calibri" w:cs="Calibri"/>
                <w:sz w:val="16"/>
                <w:szCs w:val="16"/>
              </w:rPr>
              <w:lastRenderedPageBreak/>
              <w:t>kpl</w:t>
            </w:r>
            <w:proofErr w:type="spellEnd"/>
            <w:r w:rsidRPr="00E8553E">
              <w:rPr>
                <w:rFonts w:ascii="Calibri" w:hAnsi="Calibri" w:cs="Calibri"/>
                <w:sz w:val="16"/>
                <w:szCs w:val="16"/>
              </w:rPr>
              <w:t>.</w:t>
            </w:r>
          </w:p>
        </w:tc>
        <w:tc>
          <w:tcPr>
            <w:tcW w:w="900" w:type="dxa"/>
          </w:tcPr>
          <w:p w14:paraId="0F4CB14F"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0C3ACEC9"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471BB981"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0DA86474" w14:textId="77777777" w:rsidR="009D68BC" w:rsidRPr="00E8553E" w:rsidRDefault="009D68BC"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9D68BC" w:rsidRPr="00E8553E" w14:paraId="4D224A36" w14:textId="77777777" w:rsidTr="00474F54">
        <w:trPr>
          <w:trHeight w:val="675"/>
        </w:trPr>
        <w:tc>
          <w:tcPr>
            <w:tcW w:w="960" w:type="dxa"/>
            <w:shd w:val="clear" w:color="auto" w:fill="auto"/>
            <w:vAlign w:val="center"/>
            <w:hideMark/>
          </w:tcPr>
          <w:p w14:paraId="16B2DC1D"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66B2F024"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79B38A56"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77CF0FB5"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5D9A865E"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0C21A87B"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0249327B" w14:textId="77777777" w:rsidR="009D68BC" w:rsidRPr="00E8553E" w:rsidRDefault="009D68BC" w:rsidP="00474F54">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9D68BC" w:rsidRPr="00E8553E" w14:paraId="31045752" w14:textId="77777777" w:rsidTr="00474F54">
        <w:trPr>
          <w:trHeight w:val="900"/>
        </w:trPr>
        <w:tc>
          <w:tcPr>
            <w:tcW w:w="960" w:type="dxa"/>
            <w:shd w:val="clear" w:color="auto" w:fill="auto"/>
            <w:vAlign w:val="center"/>
            <w:hideMark/>
          </w:tcPr>
          <w:p w14:paraId="3785D5EF"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246CF3EA"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02D6136E"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69B41802"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3D09F5A5"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4221A185"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1F3E3858" w14:textId="77777777" w:rsidR="009D68BC" w:rsidRPr="00E8553E" w:rsidRDefault="009D68BC" w:rsidP="00474F54">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9D68BC" w:rsidRPr="00E8553E" w14:paraId="337C43EA" w14:textId="77777777" w:rsidTr="00474F54">
        <w:trPr>
          <w:trHeight w:val="900"/>
        </w:trPr>
        <w:tc>
          <w:tcPr>
            <w:tcW w:w="960" w:type="dxa"/>
            <w:shd w:val="clear" w:color="auto" w:fill="auto"/>
            <w:vAlign w:val="center"/>
            <w:hideMark/>
          </w:tcPr>
          <w:p w14:paraId="0E96A5FB"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446A42B5"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 xml:space="preserve">Dobudowa na stacji transformatorowej napowietrznej rozłącznika słupowego trójbiegunowego/czterobiegunowego typu </w:t>
            </w:r>
            <w:proofErr w:type="spellStart"/>
            <w:r w:rsidRPr="00E8553E">
              <w:rPr>
                <w:rFonts w:ascii="Calibri" w:hAnsi="Calibri" w:cs="Calibri"/>
                <w:sz w:val="16"/>
                <w:szCs w:val="16"/>
              </w:rPr>
              <w:t>RSA</w:t>
            </w:r>
            <w:proofErr w:type="spellEnd"/>
            <w:r w:rsidRPr="00E8553E">
              <w:rPr>
                <w:rFonts w:ascii="Calibri" w:hAnsi="Calibri" w:cs="Calibri"/>
                <w:sz w:val="16"/>
                <w:szCs w:val="16"/>
              </w:rPr>
              <w:t>(N) lub SZ. Pozycja obejmuje: zakup, montaż rozłącznika wraz podłączeniem, wyposażenie w bezpieczniki.</w:t>
            </w:r>
          </w:p>
        </w:tc>
        <w:tc>
          <w:tcPr>
            <w:tcW w:w="840" w:type="dxa"/>
            <w:shd w:val="clear" w:color="auto" w:fill="auto"/>
            <w:vAlign w:val="center"/>
            <w:hideMark/>
          </w:tcPr>
          <w:p w14:paraId="3B8E0042"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51ACAA09" w14:textId="77777777" w:rsidR="009D68BC" w:rsidRPr="00E8553E" w:rsidRDefault="009D68BC" w:rsidP="00474F54">
            <w:pPr>
              <w:jc w:val="center"/>
              <w:rPr>
                <w:rFonts w:ascii="Calibri" w:hAnsi="Calibri" w:cs="Calibri"/>
                <w:sz w:val="16"/>
                <w:szCs w:val="16"/>
              </w:rPr>
            </w:pPr>
          </w:p>
        </w:tc>
        <w:tc>
          <w:tcPr>
            <w:tcW w:w="900" w:type="dxa"/>
            <w:shd w:val="clear" w:color="auto" w:fill="auto"/>
            <w:vAlign w:val="center"/>
            <w:hideMark/>
          </w:tcPr>
          <w:p w14:paraId="6803EEBD"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79EAAFD5" w14:textId="77777777" w:rsidR="009D68BC" w:rsidRPr="00E8553E" w:rsidRDefault="009D68BC" w:rsidP="00474F54">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3B688327" w14:textId="77777777" w:rsidR="009D68BC" w:rsidRPr="00E8553E" w:rsidRDefault="009D68BC" w:rsidP="00474F54">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68582446" w14:textId="77777777" w:rsidR="00E262F4" w:rsidRPr="00A940AF" w:rsidRDefault="00E262F4"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6256B66" w:rsidR="00347E8D" w:rsidRPr="006B2C28" w:rsidRDefault="00917DEC"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9D68BC">
            <w:rPr>
              <w:rFonts w:asciiTheme="majorHAnsi" w:hAnsiTheme="majorHAnsi"/>
              <w:color w:val="000000" w:themeColor="text1"/>
              <w:sz w:val="14"/>
              <w:szCs w:val="18"/>
            </w:rPr>
            <w:t>1038</w:t>
          </w:r>
          <w:r w:rsidR="00A86DBB">
            <w:rPr>
              <w:rFonts w:asciiTheme="majorHAnsi" w:hAnsiTheme="majorHAnsi"/>
              <w:color w:val="000000" w:themeColor="text1"/>
              <w:sz w:val="14"/>
              <w:szCs w:val="18"/>
            </w:rPr>
            <w:t>/202</w:t>
          </w:r>
          <w:r w:rsidR="00F652F0">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F9A"/>
    <w:rsid w:val="00124536"/>
    <w:rsid w:val="00125A7F"/>
    <w:rsid w:val="00126CEA"/>
    <w:rsid w:val="00132203"/>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6DAF"/>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2E18"/>
    <w:rsid w:val="0040472A"/>
    <w:rsid w:val="00412E5B"/>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74EB"/>
    <w:rsid w:val="005E4AA3"/>
    <w:rsid w:val="005E54B5"/>
    <w:rsid w:val="005E79E5"/>
    <w:rsid w:val="00623B01"/>
    <w:rsid w:val="00625BB0"/>
    <w:rsid w:val="006261BB"/>
    <w:rsid w:val="006407AA"/>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01C8"/>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7413"/>
    <w:rsid w:val="008B6316"/>
    <w:rsid w:val="008C619A"/>
    <w:rsid w:val="008C74CA"/>
    <w:rsid w:val="008C75AB"/>
    <w:rsid w:val="008D6A33"/>
    <w:rsid w:val="008D6FD3"/>
    <w:rsid w:val="008E1127"/>
    <w:rsid w:val="008E2EA9"/>
    <w:rsid w:val="008E41A4"/>
    <w:rsid w:val="008E4838"/>
    <w:rsid w:val="008F17DA"/>
    <w:rsid w:val="008F1FB0"/>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68BC"/>
    <w:rsid w:val="009D7472"/>
    <w:rsid w:val="009E0A88"/>
    <w:rsid w:val="009E2CB5"/>
    <w:rsid w:val="009E5B5E"/>
    <w:rsid w:val="00A02C84"/>
    <w:rsid w:val="00A148D6"/>
    <w:rsid w:val="00A172FA"/>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2E7E"/>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B1E5E"/>
    <w:rsid w:val="00DB3B99"/>
    <w:rsid w:val="00DB4140"/>
    <w:rsid w:val="00DC76F0"/>
    <w:rsid w:val="00DC7E48"/>
    <w:rsid w:val="00DD06C0"/>
    <w:rsid w:val="00DD610A"/>
    <w:rsid w:val="00DE1789"/>
    <w:rsid w:val="00DE2A42"/>
    <w:rsid w:val="00DE3208"/>
    <w:rsid w:val="00DE5745"/>
    <w:rsid w:val="00DF2ED5"/>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1038_Załącznik nr 3 do SWZ.docx</dmsv2BaseFileName>
    <dmsv2BaseDisplayName xmlns="http://schemas.microsoft.com/sharepoint/v3">1038_Załącznik nr 3 do SWZ</dmsv2BaseDisplayName>
    <dmsv2SWPP2ObjectNumber xmlns="http://schemas.microsoft.com/sharepoint/v3">POST/DYS/OB/GZ/01038/2026                         </dmsv2SWPP2ObjectNumber>
    <dmsv2SWPP2SumMD5 xmlns="http://schemas.microsoft.com/sharepoint/v3">619f6d8e5689e2f60d4650c4d354d5b4</dmsv2SWPP2SumMD5>
    <dmsv2BaseMoved xmlns="http://schemas.microsoft.com/sharepoint/v3">false</dmsv2BaseMoved>
    <dmsv2BaseIsSensitive xmlns="http://schemas.microsoft.com/sharepoint/v3">true</dmsv2BaseIsSensitive>
    <dmsv2SWPP2IDSWPP2 xmlns="http://schemas.microsoft.com/sharepoint/v3">711487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24792101</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FJ3FSM7XJ42E-2144144896-26903</_dlc_DocId>
    <_dlc_DocIdUrl xmlns="a19cb1c7-c5c7-46d4-85ae-d83685407bba">
      <Url>https://swpp2.dms.gkpge.pl/sites/43/_layouts/15/DocIdRedir.aspx?ID=FJ3FSM7XJ42E-2144144896-26903</Url>
      <Description>FJ3FSM7XJ42E-2144144896-26903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565A29-BCC1-4D7A-BD29-33885AA403A0}"/>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5.xml><?xml version="1.0" encoding="utf-8"?>
<ds:datastoreItem xmlns:ds="http://schemas.openxmlformats.org/officeDocument/2006/customXml" ds:itemID="{D2EA1383-2560-4D49-B568-6D4854D2C7FB}"/>
</file>

<file path=docProps/app.xml><?xml version="1.0" encoding="utf-8"?>
<Properties xmlns="http://schemas.openxmlformats.org/officeDocument/2006/extended-properties" xmlns:vt="http://schemas.openxmlformats.org/officeDocument/2006/docPropsVTypes">
  <Template>PGE word swz test</Template>
  <TotalTime>1</TotalTime>
  <Pages>9</Pages>
  <Words>4056</Words>
  <Characters>24338</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2026-03-27T08:56:00Z</dcterms:created>
  <dcterms:modified xsi:type="dcterms:W3CDTF">2026-03-27T08:56:00Z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54cf88f9-479a-4a60-bb2c-5afba7586b73</vt:lpwstr>
  </property>
</Properties>
</file>